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B76AB" w14:textId="77777777" w:rsidR="00766D1D" w:rsidRPr="00FA36D6" w:rsidRDefault="00766D1D" w:rsidP="00C366CF">
      <w:pPr>
        <w:rPr>
          <w:rFonts w:ascii="Calibri Light" w:hAnsi="Calibri Light"/>
          <w:sz w:val="22"/>
          <w:szCs w:val="22"/>
        </w:rPr>
      </w:pPr>
    </w:p>
    <w:p w14:paraId="1F59BE65" w14:textId="10215A7D" w:rsidR="00E73B86" w:rsidRPr="00E73B86" w:rsidRDefault="00E73B86" w:rsidP="00E73B86">
      <w:pPr>
        <w:jc w:val="center"/>
        <w:rPr>
          <w:rFonts w:ascii="Calibri Light" w:hAnsi="Calibri Light"/>
          <w:b/>
          <w:sz w:val="22"/>
          <w:szCs w:val="22"/>
        </w:rPr>
      </w:pPr>
      <w:r w:rsidRPr="00E73B86">
        <w:rPr>
          <w:rFonts w:ascii="Calibri Light" w:hAnsi="Calibri Light"/>
          <w:b/>
          <w:sz w:val="22"/>
          <w:szCs w:val="22"/>
        </w:rPr>
        <w:t>The National Preconception Health &amp; Health Care Initiative</w:t>
      </w:r>
    </w:p>
    <w:p w14:paraId="29E73867" w14:textId="6E3917FA" w:rsidR="00D95979" w:rsidRPr="00FA36D6" w:rsidRDefault="003C3C72" w:rsidP="00E73B86">
      <w:pPr>
        <w:jc w:val="center"/>
        <w:rPr>
          <w:rFonts w:ascii="Calibri Light" w:hAnsi="Calibri Light"/>
          <w:b/>
          <w:i/>
          <w:sz w:val="22"/>
          <w:szCs w:val="22"/>
        </w:rPr>
      </w:pPr>
      <w:r w:rsidRPr="00FA36D6">
        <w:rPr>
          <w:rFonts w:ascii="Calibri Light" w:hAnsi="Calibri Light"/>
          <w:b/>
          <w:sz w:val="22"/>
          <w:szCs w:val="22"/>
        </w:rPr>
        <w:t xml:space="preserve">W.K. Kellogg Foundation </w:t>
      </w:r>
      <w:r w:rsidR="00080B7B" w:rsidRPr="00FA36D6">
        <w:rPr>
          <w:rFonts w:ascii="Calibri Light" w:hAnsi="Calibri Light"/>
          <w:b/>
          <w:sz w:val="22"/>
          <w:szCs w:val="22"/>
        </w:rPr>
        <w:t xml:space="preserve">Evaluation </w:t>
      </w:r>
      <w:r w:rsidRPr="00FA36D6">
        <w:rPr>
          <w:rFonts w:ascii="Calibri Light" w:hAnsi="Calibri Light"/>
          <w:b/>
          <w:sz w:val="22"/>
          <w:szCs w:val="22"/>
        </w:rPr>
        <w:t>Report – April 201</w:t>
      </w:r>
      <w:r w:rsidR="00855AE7" w:rsidRPr="00FA36D6">
        <w:rPr>
          <w:rFonts w:ascii="Calibri Light" w:hAnsi="Calibri Light"/>
          <w:b/>
          <w:sz w:val="22"/>
          <w:szCs w:val="22"/>
        </w:rPr>
        <w:t>7</w:t>
      </w:r>
    </w:p>
    <w:p w14:paraId="266BA0E2" w14:textId="77777777" w:rsidR="003C3C72" w:rsidRPr="00FA36D6" w:rsidRDefault="003C3C72" w:rsidP="00E73B86">
      <w:pPr>
        <w:jc w:val="center"/>
        <w:rPr>
          <w:rFonts w:ascii="Calibri Light" w:hAnsi="Calibri Light"/>
          <w:b/>
          <w:i/>
          <w:sz w:val="22"/>
          <w:szCs w:val="22"/>
        </w:rPr>
      </w:pPr>
    </w:p>
    <w:p w14:paraId="1236F620" w14:textId="59FD7E20" w:rsidR="00B6035B" w:rsidRDefault="00B6035B" w:rsidP="00080B7B">
      <w:pPr>
        <w:rPr>
          <w:rFonts w:ascii="Calibri Light" w:hAnsi="Calibri Light"/>
          <w:sz w:val="22"/>
          <w:szCs w:val="22"/>
        </w:rPr>
      </w:pPr>
      <w:r>
        <w:rPr>
          <w:rFonts w:ascii="Calibri Light" w:hAnsi="Calibri Light"/>
          <w:sz w:val="22"/>
          <w:szCs w:val="22"/>
        </w:rPr>
        <w:t xml:space="preserve">For our first objective, our aim was to develop a national consumer website and social media platform to increase the visibility of preconception health messages and provide </w:t>
      </w:r>
      <w:r w:rsidR="00AE314E">
        <w:rPr>
          <w:rFonts w:ascii="Calibri Light" w:hAnsi="Calibri Light"/>
          <w:sz w:val="22"/>
          <w:szCs w:val="22"/>
        </w:rPr>
        <w:t xml:space="preserve">young adults with </w:t>
      </w:r>
      <w:r>
        <w:rPr>
          <w:rFonts w:ascii="Calibri Light" w:hAnsi="Calibri Light"/>
          <w:sz w:val="22"/>
          <w:szCs w:val="22"/>
        </w:rPr>
        <w:t>essential, evidence-based information to improve their health, reduce their risks</w:t>
      </w:r>
      <w:r w:rsidR="00BD647A">
        <w:rPr>
          <w:rFonts w:ascii="Calibri Light" w:hAnsi="Calibri Light"/>
          <w:sz w:val="22"/>
          <w:szCs w:val="22"/>
        </w:rPr>
        <w:t>,</w:t>
      </w:r>
      <w:r>
        <w:rPr>
          <w:rFonts w:ascii="Calibri Light" w:hAnsi="Calibri Light"/>
          <w:sz w:val="22"/>
          <w:szCs w:val="22"/>
        </w:rPr>
        <w:t xml:space="preserve"> and improve birth outcomes.  We estimated that over the two years, we would have 55,000 website visits with 150,000 page views once people were on the website. We anticipated 2.2 million social media hits and 4,000 checklist downloads. We also said we would work with 8-10 groups to tailor those messages to diverse, under-served populations. </w:t>
      </w:r>
    </w:p>
    <w:p w14:paraId="648D7D2C" w14:textId="2307E012" w:rsidR="00B6035B" w:rsidRDefault="00B6035B" w:rsidP="00080B7B">
      <w:pPr>
        <w:rPr>
          <w:rFonts w:ascii="Calibri Light" w:hAnsi="Calibri Light"/>
          <w:sz w:val="22"/>
          <w:szCs w:val="22"/>
        </w:rPr>
      </w:pPr>
    </w:p>
    <w:p w14:paraId="002BD947" w14:textId="75C5D090" w:rsidR="00B6035B" w:rsidRDefault="00B6035B" w:rsidP="00080B7B">
      <w:pPr>
        <w:rPr>
          <w:rFonts w:ascii="Calibri Light" w:hAnsi="Calibri Light"/>
          <w:sz w:val="22"/>
          <w:szCs w:val="22"/>
        </w:rPr>
      </w:pPr>
      <w:r>
        <w:rPr>
          <w:rFonts w:ascii="Calibri Light" w:hAnsi="Calibri Light"/>
          <w:sz w:val="22"/>
          <w:szCs w:val="22"/>
        </w:rPr>
        <w:t>For our second objective, we focused on integrating preconception health into routine clinical care. We accomplished this through our partnership with 14 health systems and 4 clinics</w:t>
      </w:r>
      <w:r w:rsidR="00BD647A">
        <w:rPr>
          <w:rFonts w:ascii="Calibri Light" w:hAnsi="Calibri Light"/>
          <w:sz w:val="22"/>
          <w:szCs w:val="22"/>
        </w:rPr>
        <w:t>,</w:t>
      </w:r>
      <w:r>
        <w:rPr>
          <w:rFonts w:ascii="Calibri Light" w:hAnsi="Calibri Light"/>
          <w:sz w:val="22"/>
          <w:szCs w:val="22"/>
        </w:rPr>
        <w:t xml:space="preserve"> along with outreach to the larger clinician community. We thought this would lead to improving services for 3,500 women of childbearing age (via the 4 clinic sites) and educating 500 health care providers, 50 health system administrators</w:t>
      </w:r>
      <w:r w:rsidR="00BD647A">
        <w:rPr>
          <w:rFonts w:ascii="Calibri Light" w:hAnsi="Calibri Light"/>
          <w:sz w:val="22"/>
          <w:szCs w:val="22"/>
        </w:rPr>
        <w:t>,</w:t>
      </w:r>
      <w:r>
        <w:rPr>
          <w:rFonts w:ascii="Calibri Light" w:hAnsi="Calibri Light"/>
          <w:sz w:val="22"/>
          <w:szCs w:val="22"/>
        </w:rPr>
        <w:t xml:space="preserve"> </w:t>
      </w:r>
      <w:r w:rsidR="00BD647A">
        <w:rPr>
          <w:rFonts w:ascii="Calibri Light" w:hAnsi="Calibri Light"/>
          <w:sz w:val="22"/>
          <w:szCs w:val="22"/>
        </w:rPr>
        <w:t xml:space="preserve">and 10,000 young men and women – </w:t>
      </w:r>
      <w:r>
        <w:rPr>
          <w:rFonts w:ascii="Calibri Light" w:hAnsi="Calibri Light"/>
          <w:sz w:val="22"/>
          <w:szCs w:val="22"/>
        </w:rPr>
        <w:t>this has some overlap with objective 1</w:t>
      </w:r>
      <w:r w:rsidR="00BD647A">
        <w:rPr>
          <w:rFonts w:ascii="Calibri Light" w:hAnsi="Calibri Light"/>
          <w:sz w:val="22"/>
          <w:szCs w:val="22"/>
        </w:rPr>
        <w:t>,</w:t>
      </w:r>
      <w:r>
        <w:rPr>
          <w:rFonts w:ascii="Calibri Light" w:hAnsi="Calibri Light"/>
          <w:sz w:val="22"/>
          <w:szCs w:val="22"/>
        </w:rPr>
        <w:t xml:space="preserve"> as this included both increased clinical screening and increased knowledge via the consumer campaign.</w:t>
      </w:r>
    </w:p>
    <w:p w14:paraId="3DAF45F6" w14:textId="081BC6F0" w:rsidR="00B6035B" w:rsidRDefault="00B6035B" w:rsidP="00080B7B">
      <w:pPr>
        <w:rPr>
          <w:rFonts w:ascii="Calibri Light" w:hAnsi="Calibri Light"/>
          <w:sz w:val="22"/>
          <w:szCs w:val="22"/>
        </w:rPr>
      </w:pPr>
    </w:p>
    <w:p w14:paraId="2CAB8D20" w14:textId="6CDC7F8B" w:rsidR="00B6035B" w:rsidRDefault="00B6035B" w:rsidP="00080B7B">
      <w:pPr>
        <w:rPr>
          <w:rFonts w:ascii="Calibri Light" w:hAnsi="Calibri Light"/>
          <w:sz w:val="22"/>
          <w:szCs w:val="22"/>
        </w:rPr>
      </w:pPr>
      <w:r>
        <w:rPr>
          <w:rFonts w:ascii="Calibri Light" w:hAnsi="Calibri Light"/>
          <w:sz w:val="22"/>
          <w:szCs w:val="22"/>
        </w:rPr>
        <w:t xml:space="preserve">The report below provides detailed information about the </w:t>
      </w:r>
      <w:r w:rsidR="00BD647A">
        <w:rPr>
          <w:rFonts w:ascii="Calibri Light" w:hAnsi="Calibri Light"/>
          <w:sz w:val="22"/>
          <w:szCs w:val="22"/>
        </w:rPr>
        <w:t>metrics</w:t>
      </w:r>
      <w:r>
        <w:rPr>
          <w:rFonts w:ascii="Calibri Light" w:hAnsi="Calibri Light"/>
          <w:sz w:val="22"/>
          <w:szCs w:val="22"/>
        </w:rPr>
        <w:t>. For a brief “high level” view of our impact, bearing in mind that we hire</w:t>
      </w:r>
      <w:r w:rsidR="00A54C81">
        <w:rPr>
          <w:rFonts w:ascii="Calibri Light" w:hAnsi="Calibri Light"/>
          <w:sz w:val="22"/>
          <w:szCs w:val="22"/>
        </w:rPr>
        <w:t>d</w:t>
      </w:r>
      <w:r w:rsidR="00BD647A">
        <w:rPr>
          <w:rFonts w:ascii="Calibri Light" w:hAnsi="Calibri Light"/>
          <w:sz w:val="22"/>
          <w:szCs w:val="22"/>
        </w:rPr>
        <w:t xml:space="preserve"> our C</w:t>
      </w:r>
      <w:r>
        <w:rPr>
          <w:rFonts w:ascii="Calibri Light" w:hAnsi="Calibri Light"/>
          <w:sz w:val="22"/>
          <w:szCs w:val="22"/>
        </w:rPr>
        <w:t xml:space="preserve">ommunications </w:t>
      </w:r>
      <w:r w:rsidR="00BD647A">
        <w:rPr>
          <w:rFonts w:ascii="Calibri Light" w:hAnsi="Calibri Light"/>
          <w:sz w:val="22"/>
          <w:szCs w:val="22"/>
        </w:rPr>
        <w:t>Specialist</w:t>
      </w:r>
      <w:r>
        <w:rPr>
          <w:rFonts w:ascii="Calibri Light" w:hAnsi="Calibri Light"/>
          <w:sz w:val="22"/>
          <w:szCs w:val="22"/>
        </w:rPr>
        <w:t xml:space="preserve"> 6 months into our two years, please see the table below</w:t>
      </w:r>
      <w:r w:rsidR="00BD647A">
        <w:rPr>
          <w:rFonts w:ascii="Calibri Light" w:hAnsi="Calibri Light"/>
          <w:b/>
          <w:sz w:val="22"/>
          <w:szCs w:val="22"/>
        </w:rPr>
        <w:t>. In sum, our preconception health related messages</w:t>
      </w:r>
      <w:r w:rsidRPr="004A2633">
        <w:rPr>
          <w:rFonts w:ascii="Calibri Light" w:hAnsi="Calibri Light"/>
          <w:b/>
          <w:sz w:val="22"/>
          <w:szCs w:val="22"/>
        </w:rPr>
        <w:t xml:space="preserve"> r</w:t>
      </w:r>
      <w:r w:rsidR="00BD647A">
        <w:rPr>
          <w:rFonts w:ascii="Calibri Light" w:hAnsi="Calibri Light"/>
          <w:b/>
          <w:sz w:val="22"/>
          <w:szCs w:val="22"/>
        </w:rPr>
        <w:t xml:space="preserve">eceived </w:t>
      </w:r>
      <w:r w:rsidRPr="004A2633">
        <w:rPr>
          <w:rFonts w:ascii="Calibri Light" w:hAnsi="Calibri Light"/>
          <w:b/>
          <w:sz w:val="22"/>
          <w:szCs w:val="22"/>
        </w:rPr>
        <w:t xml:space="preserve">over 1 billion </w:t>
      </w:r>
      <w:r w:rsidR="00BD647A">
        <w:rPr>
          <w:rFonts w:ascii="Calibri Light" w:hAnsi="Calibri Light"/>
          <w:b/>
          <w:sz w:val="22"/>
          <w:szCs w:val="22"/>
        </w:rPr>
        <w:t xml:space="preserve">impressions from </w:t>
      </w:r>
      <w:r w:rsidRPr="004A2633">
        <w:rPr>
          <w:rFonts w:ascii="Calibri Light" w:hAnsi="Calibri Light"/>
          <w:b/>
          <w:sz w:val="22"/>
          <w:szCs w:val="22"/>
        </w:rPr>
        <w:t>young adults, clinicians</w:t>
      </w:r>
      <w:r w:rsidR="00BD647A">
        <w:rPr>
          <w:rFonts w:ascii="Calibri Light" w:hAnsi="Calibri Light"/>
          <w:b/>
          <w:sz w:val="22"/>
          <w:szCs w:val="22"/>
        </w:rPr>
        <w:t>,</w:t>
      </w:r>
      <w:r w:rsidRPr="004A2633">
        <w:rPr>
          <w:rFonts w:ascii="Calibri Light" w:hAnsi="Calibri Light"/>
          <w:b/>
          <w:sz w:val="22"/>
          <w:szCs w:val="22"/>
        </w:rPr>
        <w:t xml:space="preserve"> and community members</w:t>
      </w:r>
      <w:r>
        <w:rPr>
          <w:rFonts w:ascii="Calibri Light" w:hAnsi="Calibri Light"/>
          <w:sz w:val="22"/>
          <w:szCs w:val="22"/>
        </w:rPr>
        <w:t xml:space="preserve">.  </w:t>
      </w:r>
    </w:p>
    <w:p w14:paraId="24B89986" w14:textId="02C0D7E4" w:rsidR="004A2633" w:rsidRDefault="004A2633" w:rsidP="00080B7B">
      <w:pPr>
        <w:rPr>
          <w:rFonts w:ascii="Calibri Light" w:hAnsi="Calibri Light"/>
          <w:sz w:val="22"/>
          <w:szCs w:val="22"/>
        </w:rPr>
      </w:pPr>
    </w:p>
    <w:p w14:paraId="3B270166" w14:textId="027BF1A2" w:rsidR="004A2633" w:rsidRDefault="004A2633" w:rsidP="00080B7B">
      <w:pPr>
        <w:rPr>
          <w:rFonts w:ascii="Calibri Light" w:hAnsi="Calibri Light"/>
          <w:sz w:val="22"/>
          <w:szCs w:val="22"/>
        </w:rPr>
      </w:pPr>
      <w:r>
        <w:rPr>
          <w:rFonts w:ascii="Calibri Light" w:hAnsi="Calibri Light"/>
          <w:sz w:val="22"/>
          <w:szCs w:val="22"/>
        </w:rPr>
        <w:t>This estimate does NOT include the reach of our hashtag (#</w:t>
      </w:r>
      <w:proofErr w:type="spellStart"/>
      <w:r>
        <w:rPr>
          <w:rFonts w:ascii="Calibri Light" w:hAnsi="Calibri Light"/>
          <w:sz w:val="22"/>
          <w:szCs w:val="22"/>
        </w:rPr>
        <w:t>ShowYourLoveToday</w:t>
      </w:r>
      <w:proofErr w:type="spellEnd"/>
      <w:r>
        <w:rPr>
          <w:rFonts w:ascii="Calibri Light" w:hAnsi="Calibri Light"/>
          <w:sz w:val="22"/>
          <w:szCs w:val="22"/>
        </w:rPr>
        <w:t xml:space="preserve">), retweets and reposts, our LinkedIn reach, the number of readers of the articles published in peer reviewed journals, the viewers who saw our materials via our partners (e.g. partner site pages, social media, blogs and </w:t>
      </w:r>
      <w:proofErr w:type="spellStart"/>
      <w:r>
        <w:rPr>
          <w:rFonts w:ascii="Calibri Light" w:hAnsi="Calibri Light"/>
          <w:sz w:val="22"/>
          <w:szCs w:val="22"/>
        </w:rPr>
        <w:t>newletter</w:t>
      </w:r>
      <w:proofErr w:type="spellEnd"/>
      <w:r>
        <w:rPr>
          <w:rFonts w:ascii="Calibri Light" w:hAnsi="Calibri Light"/>
          <w:sz w:val="22"/>
          <w:szCs w:val="22"/>
        </w:rPr>
        <w:t xml:space="preserve"> articles), </w:t>
      </w:r>
      <w:r w:rsidR="00BD647A">
        <w:rPr>
          <w:rFonts w:ascii="Calibri Light" w:hAnsi="Calibri Light"/>
          <w:sz w:val="22"/>
          <w:szCs w:val="22"/>
        </w:rPr>
        <w:t xml:space="preserve">or </w:t>
      </w:r>
      <w:r>
        <w:rPr>
          <w:rFonts w:ascii="Calibri Light" w:hAnsi="Calibri Light"/>
          <w:sz w:val="22"/>
          <w:szCs w:val="22"/>
        </w:rPr>
        <w:t>ambassador engagement social metrics. Looking forward, we are assessing the potential for purchasing access to a media metric account t</w:t>
      </w:r>
      <w:r w:rsidR="00BD647A">
        <w:rPr>
          <w:rFonts w:ascii="Calibri Light" w:hAnsi="Calibri Light"/>
          <w:sz w:val="22"/>
          <w:szCs w:val="22"/>
        </w:rPr>
        <w:t>o</w:t>
      </w:r>
      <w:r>
        <w:rPr>
          <w:rFonts w:ascii="Calibri Light" w:hAnsi="Calibri Light"/>
          <w:sz w:val="22"/>
          <w:szCs w:val="22"/>
        </w:rPr>
        <w:t xml:space="preserve"> track and measure the use of our hashtag and other items. </w:t>
      </w:r>
      <w:r w:rsidR="00BD647A">
        <w:rPr>
          <w:rFonts w:ascii="Calibri Light" w:hAnsi="Calibri Light"/>
          <w:sz w:val="22"/>
          <w:szCs w:val="22"/>
        </w:rPr>
        <w:t>W</w:t>
      </w:r>
      <w:r>
        <w:rPr>
          <w:rFonts w:ascii="Calibri Light" w:hAnsi="Calibri Light"/>
          <w:sz w:val="22"/>
          <w:szCs w:val="22"/>
        </w:rPr>
        <w:t xml:space="preserve">e </w:t>
      </w:r>
      <w:proofErr w:type="gramStart"/>
      <w:r>
        <w:rPr>
          <w:rFonts w:ascii="Calibri Light" w:hAnsi="Calibri Light"/>
          <w:sz w:val="22"/>
          <w:szCs w:val="22"/>
        </w:rPr>
        <w:t>have gone beyond our expectations</w:t>
      </w:r>
      <w:r w:rsidR="00BD647A">
        <w:rPr>
          <w:rFonts w:ascii="Calibri Light" w:hAnsi="Calibri Light"/>
          <w:sz w:val="22"/>
          <w:szCs w:val="22"/>
        </w:rPr>
        <w:t xml:space="preserve">, </w:t>
      </w:r>
      <w:r>
        <w:rPr>
          <w:rFonts w:ascii="Calibri Light" w:hAnsi="Calibri Light"/>
          <w:sz w:val="22"/>
          <w:szCs w:val="22"/>
        </w:rPr>
        <w:t>moving preconcep</w:t>
      </w:r>
      <w:r w:rsidR="00A54C81">
        <w:rPr>
          <w:rFonts w:ascii="Calibri Light" w:hAnsi="Calibri Light"/>
          <w:sz w:val="22"/>
          <w:szCs w:val="22"/>
        </w:rPr>
        <w:t>tion health into conversations online, connecting</w:t>
      </w:r>
      <w:proofErr w:type="gramEnd"/>
      <w:r w:rsidR="00A54C81">
        <w:rPr>
          <w:rFonts w:ascii="Calibri Light" w:hAnsi="Calibri Light"/>
          <w:sz w:val="22"/>
          <w:szCs w:val="22"/>
        </w:rPr>
        <w:t xml:space="preserve"> it strategically to build on prenatal and postpartum messages</w:t>
      </w:r>
      <w:r w:rsidR="00BD647A">
        <w:rPr>
          <w:rFonts w:ascii="Calibri Light" w:hAnsi="Calibri Light"/>
          <w:sz w:val="22"/>
          <w:szCs w:val="22"/>
        </w:rPr>
        <w:t>,</w:t>
      </w:r>
      <w:r w:rsidR="00A54C81">
        <w:rPr>
          <w:rFonts w:ascii="Calibri Light" w:hAnsi="Calibri Light"/>
          <w:sz w:val="22"/>
          <w:szCs w:val="22"/>
        </w:rPr>
        <w:t xml:space="preserve"> and engaging young adults and community partners in amplifying messages.</w:t>
      </w:r>
    </w:p>
    <w:p w14:paraId="5CF459DA" w14:textId="77777777" w:rsidR="00B6035B" w:rsidRDefault="00B6035B" w:rsidP="00B6035B">
      <w:pPr>
        <w:rPr>
          <w:rFonts w:ascii="Calibri" w:hAnsi="Calibri"/>
          <w:sz w:val="22"/>
          <w:szCs w:val="22"/>
        </w:rPr>
      </w:pPr>
    </w:p>
    <w:tbl>
      <w:tblPr>
        <w:tblW w:w="6600" w:type="dxa"/>
        <w:tblCellMar>
          <w:left w:w="0" w:type="dxa"/>
          <w:right w:w="0" w:type="dxa"/>
        </w:tblCellMar>
        <w:tblLook w:val="04A0" w:firstRow="1" w:lastRow="0" w:firstColumn="1" w:lastColumn="0" w:noHBand="0" w:noVBand="1"/>
      </w:tblPr>
      <w:tblGrid>
        <w:gridCol w:w="4809"/>
        <w:gridCol w:w="1791"/>
      </w:tblGrid>
      <w:tr w:rsidR="00B6035B" w14:paraId="047A01BB" w14:textId="77777777" w:rsidTr="001262DD">
        <w:trPr>
          <w:trHeight w:val="300"/>
        </w:trPr>
        <w:tc>
          <w:tcPr>
            <w:tcW w:w="6600" w:type="dxa"/>
            <w:gridSpan w:val="2"/>
            <w:shd w:val="clear" w:color="auto" w:fill="00B0F0"/>
            <w:tcMar>
              <w:top w:w="0" w:type="dxa"/>
              <w:left w:w="108" w:type="dxa"/>
              <w:bottom w:w="0" w:type="dxa"/>
              <w:right w:w="108" w:type="dxa"/>
            </w:tcMar>
            <w:vAlign w:val="bottom"/>
            <w:hideMark/>
          </w:tcPr>
          <w:p w14:paraId="2527D744" w14:textId="77777777" w:rsidR="00B6035B" w:rsidRDefault="00B6035B" w:rsidP="001262DD">
            <w:pPr>
              <w:jc w:val="center"/>
              <w:rPr>
                <w:rFonts w:ascii="Calibri" w:hAnsi="Calibri"/>
                <w:b/>
                <w:bCs/>
                <w:color w:val="000000"/>
                <w:sz w:val="22"/>
                <w:szCs w:val="22"/>
              </w:rPr>
            </w:pPr>
            <w:r>
              <w:rPr>
                <w:rFonts w:ascii="Calibri" w:hAnsi="Calibri"/>
                <w:b/>
                <w:bCs/>
                <w:color w:val="000000"/>
                <w:sz w:val="22"/>
                <w:szCs w:val="22"/>
              </w:rPr>
              <w:t>2016-17 Media Metrics</w:t>
            </w:r>
          </w:p>
        </w:tc>
      </w:tr>
      <w:tr w:rsidR="00B6035B" w14:paraId="26F7CE65" w14:textId="77777777" w:rsidTr="001262DD">
        <w:trPr>
          <w:trHeight w:val="300"/>
        </w:trPr>
        <w:tc>
          <w:tcPr>
            <w:tcW w:w="4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A114FC"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Traditional Media:</w:t>
            </w:r>
          </w:p>
        </w:tc>
        <w:tc>
          <w:tcPr>
            <w:tcW w:w="1791" w:type="dxa"/>
            <w:noWrap/>
            <w:tcMar>
              <w:top w:w="0" w:type="dxa"/>
              <w:left w:w="108" w:type="dxa"/>
              <w:bottom w:w="0" w:type="dxa"/>
              <w:right w:w="108" w:type="dxa"/>
            </w:tcMar>
            <w:vAlign w:val="bottom"/>
            <w:hideMark/>
          </w:tcPr>
          <w:p w14:paraId="59AEEE46" w14:textId="04C7E0FF" w:rsidR="00B6035B" w:rsidRDefault="00BD647A" w:rsidP="00BD647A">
            <w:pPr>
              <w:jc w:val="center"/>
              <w:rPr>
                <w:rFonts w:ascii="Calibri Light" w:hAnsi="Calibri Light"/>
                <w:color w:val="000000"/>
                <w:sz w:val="22"/>
                <w:szCs w:val="22"/>
              </w:rPr>
            </w:pPr>
            <w:r w:rsidRPr="00BD647A">
              <w:rPr>
                <w:rFonts w:ascii="Calibri Light" w:hAnsi="Calibri Light"/>
                <w:sz w:val="22"/>
                <w:szCs w:val="22"/>
              </w:rPr>
              <w:t>Impressions</w:t>
            </w:r>
          </w:p>
        </w:tc>
      </w:tr>
      <w:tr w:rsidR="00B6035B" w14:paraId="4EB9D8FD" w14:textId="77777777" w:rsidTr="001262DD">
        <w:trPr>
          <w:trHeight w:val="300"/>
        </w:trPr>
        <w:tc>
          <w:tcPr>
            <w:tcW w:w="4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B5BFCD" w14:textId="184EE66E" w:rsidR="00B6035B" w:rsidRDefault="00B6035B" w:rsidP="001262DD">
            <w:pPr>
              <w:rPr>
                <w:rFonts w:ascii="Calibri Light" w:eastAsiaTheme="minorHAnsi" w:hAnsi="Calibri Light"/>
                <w:color w:val="000000"/>
                <w:sz w:val="22"/>
                <w:szCs w:val="22"/>
              </w:rPr>
            </w:pPr>
            <w:r>
              <w:rPr>
                <w:rFonts w:ascii="Calibri Light" w:hAnsi="Calibri Light"/>
                <w:color w:val="000000"/>
                <w:sz w:val="22"/>
                <w:szCs w:val="22"/>
              </w:rPr>
              <w:t>Press rele</w:t>
            </w:r>
            <w:r w:rsidR="00BD647A">
              <w:rPr>
                <w:rFonts w:ascii="Calibri Light" w:hAnsi="Calibri Light"/>
                <w:color w:val="000000"/>
                <w:sz w:val="22"/>
                <w:szCs w:val="22"/>
              </w:rPr>
              <w:t>ase 1 – PPC Measures</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68BDD69" w14:textId="77777777" w:rsidR="00B6035B" w:rsidRDefault="00B6035B" w:rsidP="001262DD">
            <w:pPr>
              <w:jc w:val="right"/>
              <w:rPr>
                <w:rFonts w:ascii="Calibri Light" w:hAnsi="Calibri Light"/>
                <w:color w:val="000000"/>
                <w:sz w:val="22"/>
                <w:szCs w:val="22"/>
              </w:rPr>
            </w:pPr>
            <w:r>
              <w:rPr>
                <w:rFonts w:ascii="Calibri Light" w:hAnsi="Calibri Light"/>
                <w:color w:val="000000"/>
                <w:sz w:val="22"/>
                <w:szCs w:val="22"/>
              </w:rPr>
              <w:t>442,383,995</w:t>
            </w:r>
          </w:p>
        </w:tc>
      </w:tr>
      <w:tr w:rsidR="00B6035B" w14:paraId="27DE664D" w14:textId="77777777" w:rsidTr="001262DD">
        <w:trPr>
          <w:trHeight w:val="300"/>
        </w:trPr>
        <w:tc>
          <w:tcPr>
            <w:tcW w:w="4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C64590" w14:textId="74A45BCE" w:rsidR="00B6035B" w:rsidRDefault="00B6035B" w:rsidP="001262DD">
            <w:pPr>
              <w:rPr>
                <w:rFonts w:ascii="Calibri Light" w:hAnsi="Calibri Light"/>
                <w:color w:val="000000"/>
                <w:sz w:val="22"/>
                <w:szCs w:val="22"/>
              </w:rPr>
            </w:pPr>
            <w:r>
              <w:rPr>
                <w:rFonts w:ascii="Calibri Light" w:hAnsi="Calibri Light"/>
                <w:color w:val="000000"/>
                <w:sz w:val="22"/>
                <w:szCs w:val="22"/>
              </w:rPr>
              <w:t>Press r</w:t>
            </w:r>
            <w:r w:rsidR="00BD647A">
              <w:rPr>
                <w:rFonts w:ascii="Calibri Light" w:hAnsi="Calibri Light"/>
                <w:color w:val="000000"/>
                <w:sz w:val="22"/>
                <w:szCs w:val="22"/>
              </w:rPr>
              <w:t>elease 2 – SYL Launch</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67957B" w14:textId="77777777" w:rsidR="00B6035B" w:rsidRDefault="00B6035B" w:rsidP="001262DD">
            <w:pPr>
              <w:jc w:val="right"/>
              <w:rPr>
                <w:rFonts w:ascii="Calibri Light" w:hAnsi="Calibri Light"/>
                <w:color w:val="000000"/>
                <w:sz w:val="22"/>
                <w:szCs w:val="22"/>
              </w:rPr>
            </w:pPr>
            <w:r>
              <w:rPr>
                <w:rFonts w:ascii="Calibri Light" w:hAnsi="Calibri Light"/>
                <w:color w:val="000000"/>
                <w:sz w:val="22"/>
                <w:szCs w:val="22"/>
              </w:rPr>
              <w:t>85,559,784</w:t>
            </w:r>
          </w:p>
        </w:tc>
      </w:tr>
      <w:tr w:rsidR="00B6035B" w14:paraId="13968280" w14:textId="77777777" w:rsidTr="001262DD">
        <w:trPr>
          <w:trHeight w:val="300"/>
        </w:trPr>
        <w:tc>
          <w:tcPr>
            <w:tcW w:w="4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0770EA" w14:textId="2E7CAAD3" w:rsidR="00B6035B" w:rsidRDefault="00B6035B" w:rsidP="00BD647A">
            <w:pPr>
              <w:rPr>
                <w:rFonts w:ascii="Calibri Light" w:hAnsi="Calibri Light"/>
                <w:color w:val="000000"/>
                <w:sz w:val="22"/>
                <w:szCs w:val="22"/>
              </w:rPr>
            </w:pPr>
            <w:r>
              <w:rPr>
                <w:rFonts w:ascii="Calibri Light" w:hAnsi="Calibri Light"/>
                <w:color w:val="000000"/>
                <w:sz w:val="22"/>
                <w:szCs w:val="22"/>
              </w:rPr>
              <w:t xml:space="preserve">Organic Media Placements </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838BCA" w14:textId="77777777" w:rsidR="00B6035B" w:rsidRDefault="00B6035B" w:rsidP="001262DD">
            <w:pPr>
              <w:jc w:val="right"/>
              <w:rPr>
                <w:rFonts w:ascii="Calibri Light" w:hAnsi="Calibri Light"/>
                <w:color w:val="000000"/>
                <w:sz w:val="22"/>
                <w:szCs w:val="22"/>
              </w:rPr>
            </w:pPr>
            <w:r>
              <w:rPr>
                <w:rFonts w:ascii="Calibri Light" w:hAnsi="Calibri Light"/>
                <w:color w:val="000000"/>
                <w:sz w:val="22"/>
                <w:szCs w:val="22"/>
              </w:rPr>
              <w:t>580,963,300</w:t>
            </w:r>
          </w:p>
        </w:tc>
      </w:tr>
      <w:tr w:rsidR="00B6035B" w14:paraId="3469EFB1" w14:textId="77777777" w:rsidTr="001262DD">
        <w:trPr>
          <w:trHeight w:val="300"/>
        </w:trPr>
        <w:tc>
          <w:tcPr>
            <w:tcW w:w="4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19323C"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 </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A8D115"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 </w:t>
            </w:r>
          </w:p>
        </w:tc>
      </w:tr>
      <w:tr w:rsidR="00B6035B" w14:paraId="31B612AA" w14:textId="77777777" w:rsidTr="001262DD">
        <w:trPr>
          <w:trHeight w:val="300"/>
        </w:trPr>
        <w:tc>
          <w:tcPr>
            <w:tcW w:w="4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1D23B4"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Social Media Reach:</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EF9863"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 </w:t>
            </w:r>
          </w:p>
        </w:tc>
      </w:tr>
      <w:tr w:rsidR="00B6035B" w14:paraId="6F67507E" w14:textId="77777777" w:rsidTr="001262DD">
        <w:trPr>
          <w:trHeight w:val="300"/>
        </w:trPr>
        <w:tc>
          <w:tcPr>
            <w:tcW w:w="4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F6D19C" w14:textId="2C26204B" w:rsidR="00B6035B" w:rsidRDefault="00BD647A" w:rsidP="001262DD">
            <w:pPr>
              <w:rPr>
                <w:rFonts w:ascii="Calibri Light" w:hAnsi="Calibri Light"/>
                <w:color w:val="000000"/>
                <w:sz w:val="22"/>
                <w:szCs w:val="22"/>
              </w:rPr>
            </w:pPr>
            <w:r>
              <w:rPr>
                <w:rFonts w:ascii="Calibri Light" w:hAnsi="Calibri Light"/>
                <w:color w:val="000000"/>
                <w:sz w:val="22"/>
                <w:szCs w:val="22"/>
              </w:rPr>
              <w:t>PCHHC/SYL Twitter</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D41CF3" w14:textId="77777777" w:rsidR="00B6035B" w:rsidRDefault="00B6035B" w:rsidP="001262DD">
            <w:pPr>
              <w:jc w:val="right"/>
              <w:rPr>
                <w:rFonts w:ascii="Calibri Light" w:hAnsi="Calibri Light"/>
                <w:color w:val="000000"/>
                <w:sz w:val="22"/>
                <w:szCs w:val="22"/>
              </w:rPr>
            </w:pPr>
            <w:r>
              <w:rPr>
                <w:rFonts w:ascii="Calibri Light" w:hAnsi="Calibri Light"/>
                <w:color w:val="000000"/>
                <w:sz w:val="22"/>
                <w:szCs w:val="22"/>
              </w:rPr>
              <w:t>281,000</w:t>
            </w:r>
          </w:p>
        </w:tc>
      </w:tr>
      <w:tr w:rsidR="00B6035B" w14:paraId="33B7A69F" w14:textId="77777777" w:rsidTr="001262DD">
        <w:trPr>
          <w:trHeight w:val="300"/>
        </w:trPr>
        <w:tc>
          <w:tcPr>
            <w:tcW w:w="4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87F725"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SYL Facebook (12K impressions/</w:t>
            </w:r>
            <w:proofErr w:type="spellStart"/>
            <w:r>
              <w:rPr>
                <w:rFonts w:ascii="Calibri Light" w:hAnsi="Calibri Light"/>
                <w:color w:val="000000"/>
                <w:sz w:val="22"/>
                <w:szCs w:val="22"/>
              </w:rPr>
              <w:t>mo</w:t>
            </w:r>
            <w:proofErr w:type="spellEnd"/>
            <w:r>
              <w:rPr>
                <w:rFonts w:ascii="Calibri Light" w:hAnsi="Calibri Light"/>
                <w:color w:val="000000"/>
                <w:sz w:val="22"/>
                <w:szCs w:val="22"/>
              </w:rPr>
              <w:t>)</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212C92" w14:textId="77777777" w:rsidR="00B6035B" w:rsidRDefault="00B6035B" w:rsidP="001262DD">
            <w:pPr>
              <w:jc w:val="right"/>
              <w:rPr>
                <w:rFonts w:ascii="Calibri Light" w:hAnsi="Calibri Light"/>
                <w:color w:val="000000"/>
                <w:sz w:val="22"/>
                <w:szCs w:val="22"/>
              </w:rPr>
            </w:pPr>
            <w:r>
              <w:rPr>
                <w:rFonts w:ascii="Calibri Light" w:hAnsi="Calibri Light"/>
                <w:color w:val="000000"/>
                <w:sz w:val="22"/>
                <w:szCs w:val="22"/>
              </w:rPr>
              <w:t>144,000</w:t>
            </w:r>
          </w:p>
        </w:tc>
      </w:tr>
      <w:tr w:rsidR="00B6035B" w14:paraId="5B6699FE" w14:textId="77777777" w:rsidTr="001262DD">
        <w:trPr>
          <w:trHeight w:val="300"/>
        </w:trPr>
        <w:tc>
          <w:tcPr>
            <w:tcW w:w="4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7FE37A"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 </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467E42"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 </w:t>
            </w:r>
          </w:p>
        </w:tc>
      </w:tr>
      <w:tr w:rsidR="00B6035B" w14:paraId="65EF3C97" w14:textId="77777777" w:rsidTr="001262DD">
        <w:trPr>
          <w:trHeight w:val="300"/>
        </w:trPr>
        <w:tc>
          <w:tcPr>
            <w:tcW w:w="4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2E9465"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Site Properties:</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FFA87B"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 </w:t>
            </w:r>
          </w:p>
        </w:tc>
      </w:tr>
      <w:tr w:rsidR="00B6035B" w14:paraId="03E92849" w14:textId="77777777" w:rsidTr="001262DD">
        <w:trPr>
          <w:trHeight w:val="300"/>
        </w:trPr>
        <w:tc>
          <w:tcPr>
            <w:tcW w:w="4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F458C1" w14:textId="1B18A1AC" w:rsidR="00B6035B" w:rsidRDefault="00B6035B" w:rsidP="00BD647A">
            <w:pPr>
              <w:rPr>
                <w:rFonts w:ascii="Calibri Light" w:hAnsi="Calibri Light"/>
                <w:color w:val="000000"/>
                <w:sz w:val="22"/>
                <w:szCs w:val="22"/>
              </w:rPr>
            </w:pPr>
            <w:r>
              <w:rPr>
                <w:rFonts w:ascii="Calibri Light" w:hAnsi="Calibri Light"/>
                <w:color w:val="000000"/>
                <w:sz w:val="22"/>
                <w:szCs w:val="22"/>
              </w:rPr>
              <w:t>B</w:t>
            </w:r>
            <w:r w:rsidR="00BD647A">
              <w:rPr>
                <w:rFonts w:ascii="Calibri Light" w:hAnsi="Calibri Light"/>
                <w:color w:val="000000"/>
                <w:sz w:val="22"/>
                <w:szCs w:val="22"/>
              </w:rPr>
              <w:t xml:space="preserve">efore &amp; </w:t>
            </w:r>
            <w:r>
              <w:rPr>
                <w:rFonts w:ascii="Calibri Light" w:hAnsi="Calibri Light"/>
                <w:color w:val="000000"/>
                <w:sz w:val="22"/>
                <w:szCs w:val="22"/>
              </w:rPr>
              <w:t>B</w:t>
            </w:r>
            <w:r w:rsidR="00BD647A">
              <w:rPr>
                <w:rFonts w:ascii="Calibri Light" w:hAnsi="Calibri Light"/>
                <w:color w:val="000000"/>
                <w:sz w:val="22"/>
                <w:szCs w:val="22"/>
              </w:rPr>
              <w:t>eyond</w:t>
            </w:r>
            <w:r>
              <w:rPr>
                <w:rFonts w:ascii="Calibri Light" w:hAnsi="Calibri Light"/>
                <w:color w:val="000000"/>
                <w:sz w:val="22"/>
                <w:szCs w:val="22"/>
              </w:rPr>
              <w:t xml:space="preserve"> Website Impressions</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DAD2C" w14:textId="77777777" w:rsidR="00B6035B" w:rsidRDefault="00B6035B" w:rsidP="001262DD">
            <w:pPr>
              <w:jc w:val="right"/>
              <w:rPr>
                <w:rFonts w:ascii="Calibri Light" w:hAnsi="Calibri Light"/>
                <w:color w:val="000000"/>
                <w:sz w:val="22"/>
                <w:szCs w:val="22"/>
              </w:rPr>
            </w:pPr>
            <w:r>
              <w:rPr>
                <w:rFonts w:ascii="Calibri Light" w:hAnsi="Calibri Light"/>
                <w:color w:val="000000"/>
                <w:sz w:val="22"/>
                <w:szCs w:val="22"/>
              </w:rPr>
              <w:t>30,000</w:t>
            </w:r>
          </w:p>
        </w:tc>
      </w:tr>
      <w:tr w:rsidR="00B6035B" w14:paraId="4BAD1C3F" w14:textId="77777777" w:rsidTr="001262DD">
        <w:trPr>
          <w:trHeight w:val="300"/>
        </w:trPr>
        <w:tc>
          <w:tcPr>
            <w:tcW w:w="4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BB2DF2" w14:textId="60BAE2CB" w:rsidR="00B6035B" w:rsidRDefault="00B6035B" w:rsidP="00BD647A">
            <w:pPr>
              <w:rPr>
                <w:rFonts w:ascii="Calibri Light" w:hAnsi="Calibri Light"/>
                <w:color w:val="000000"/>
                <w:sz w:val="22"/>
                <w:szCs w:val="22"/>
              </w:rPr>
            </w:pPr>
            <w:r>
              <w:rPr>
                <w:rFonts w:ascii="Calibri Light" w:hAnsi="Calibri Light"/>
                <w:color w:val="000000"/>
                <w:sz w:val="22"/>
                <w:szCs w:val="22"/>
              </w:rPr>
              <w:t>SYL Website impressions</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DE63F3" w14:textId="77777777" w:rsidR="00B6035B" w:rsidRDefault="00B6035B" w:rsidP="001262DD">
            <w:pPr>
              <w:jc w:val="right"/>
              <w:rPr>
                <w:rFonts w:ascii="Calibri Light" w:hAnsi="Calibri Light"/>
                <w:color w:val="000000"/>
                <w:sz w:val="22"/>
                <w:szCs w:val="22"/>
              </w:rPr>
            </w:pPr>
            <w:r>
              <w:rPr>
                <w:rFonts w:ascii="Calibri Light" w:hAnsi="Calibri Light"/>
                <w:color w:val="000000"/>
                <w:sz w:val="22"/>
                <w:szCs w:val="22"/>
              </w:rPr>
              <w:t>20,000</w:t>
            </w:r>
          </w:p>
        </w:tc>
      </w:tr>
      <w:tr w:rsidR="00B6035B" w14:paraId="7D1A37F1" w14:textId="77777777" w:rsidTr="001262DD">
        <w:trPr>
          <w:trHeight w:val="300"/>
        </w:trPr>
        <w:tc>
          <w:tcPr>
            <w:tcW w:w="4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2174DB"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 </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8CC97A"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 </w:t>
            </w:r>
          </w:p>
        </w:tc>
      </w:tr>
      <w:tr w:rsidR="00B6035B" w14:paraId="4BDEF4A3" w14:textId="77777777" w:rsidTr="001262DD">
        <w:trPr>
          <w:trHeight w:val="300"/>
        </w:trPr>
        <w:tc>
          <w:tcPr>
            <w:tcW w:w="48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E10498"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Newsletter (av. 400+ opens/27 letters)</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7A38B9" w14:textId="77777777" w:rsidR="00B6035B" w:rsidRDefault="00B6035B" w:rsidP="001262DD">
            <w:pPr>
              <w:jc w:val="right"/>
              <w:rPr>
                <w:rFonts w:ascii="Calibri Light" w:hAnsi="Calibri Light"/>
                <w:color w:val="000000"/>
                <w:sz w:val="22"/>
                <w:szCs w:val="22"/>
              </w:rPr>
            </w:pPr>
            <w:r>
              <w:rPr>
                <w:rFonts w:ascii="Calibri Light" w:hAnsi="Calibri Light"/>
                <w:color w:val="000000"/>
                <w:sz w:val="22"/>
                <w:szCs w:val="22"/>
              </w:rPr>
              <w:t>10,800</w:t>
            </w:r>
          </w:p>
        </w:tc>
      </w:tr>
      <w:tr w:rsidR="00B6035B" w14:paraId="6A354CC9" w14:textId="77777777" w:rsidTr="001262DD">
        <w:trPr>
          <w:trHeight w:val="300"/>
        </w:trPr>
        <w:tc>
          <w:tcPr>
            <w:tcW w:w="4809"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435BEC7A" w14:textId="77777777" w:rsidR="00B6035B" w:rsidRDefault="00B6035B" w:rsidP="001262DD">
            <w:pPr>
              <w:rPr>
                <w:rFonts w:ascii="Calibri Light" w:hAnsi="Calibri Light"/>
                <w:color w:val="000000"/>
                <w:sz w:val="22"/>
                <w:szCs w:val="22"/>
              </w:rPr>
            </w:pPr>
            <w:r>
              <w:rPr>
                <w:rFonts w:ascii="Calibri Light" w:hAnsi="Calibri Light"/>
                <w:color w:val="000000"/>
                <w:sz w:val="22"/>
                <w:szCs w:val="22"/>
              </w:rPr>
              <w:t>TOTAL:</w:t>
            </w:r>
          </w:p>
        </w:tc>
        <w:tc>
          <w:tcPr>
            <w:tcW w:w="1791"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88BE74D" w14:textId="77777777" w:rsidR="00B6035B" w:rsidRDefault="00B6035B" w:rsidP="001262DD">
            <w:pPr>
              <w:jc w:val="right"/>
              <w:rPr>
                <w:rFonts w:ascii="Calibri Light" w:hAnsi="Calibri Light"/>
                <w:b/>
                <w:bCs/>
                <w:color w:val="000000"/>
                <w:sz w:val="22"/>
                <w:szCs w:val="22"/>
              </w:rPr>
            </w:pPr>
            <w:r>
              <w:rPr>
                <w:rFonts w:ascii="Calibri Light" w:hAnsi="Calibri Light"/>
                <w:b/>
                <w:bCs/>
                <w:color w:val="000000"/>
                <w:sz w:val="22"/>
                <w:szCs w:val="22"/>
              </w:rPr>
              <w:t>1,109,392,879</w:t>
            </w:r>
          </w:p>
        </w:tc>
      </w:tr>
      <w:tr w:rsidR="00B6035B" w14:paraId="6B2DD030" w14:textId="77777777" w:rsidTr="001262DD">
        <w:trPr>
          <w:trHeight w:val="300"/>
        </w:trPr>
        <w:tc>
          <w:tcPr>
            <w:tcW w:w="4809" w:type="dxa"/>
            <w:noWrap/>
            <w:tcMar>
              <w:top w:w="0" w:type="dxa"/>
              <w:left w:w="108" w:type="dxa"/>
              <w:bottom w:w="0" w:type="dxa"/>
              <w:right w:w="108" w:type="dxa"/>
            </w:tcMar>
            <w:vAlign w:val="bottom"/>
            <w:hideMark/>
          </w:tcPr>
          <w:p w14:paraId="19CFB6BB" w14:textId="77777777" w:rsidR="00B6035B" w:rsidRDefault="00B6035B" w:rsidP="001262DD">
            <w:pPr>
              <w:rPr>
                <w:rFonts w:ascii="Calibri Light" w:hAnsi="Calibri Light"/>
                <w:b/>
                <w:bCs/>
                <w:color w:val="000000"/>
                <w:sz w:val="22"/>
                <w:szCs w:val="22"/>
              </w:rPr>
            </w:pPr>
          </w:p>
        </w:tc>
        <w:tc>
          <w:tcPr>
            <w:tcW w:w="1791" w:type="dxa"/>
            <w:noWrap/>
            <w:tcMar>
              <w:top w:w="0" w:type="dxa"/>
              <w:left w:w="108" w:type="dxa"/>
              <w:bottom w:w="0" w:type="dxa"/>
              <w:right w:w="108" w:type="dxa"/>
            </w:tcMar>
            <w:vAlign w:val="bottom"/>
            <w:hideMark/>
          </w:tcPr>
          <w:p w14:paraId="50A1D323" w14:textId="77777777" w:rsidR="00B6035B" w:rsidRDefault="00B6035B" w:rsidP="001262DD">
            <w:pPr>
              <w:rPr>
                <w:sz w:val="20"/>
                <w:szCs w:val="20"/>
              </w:rPr>
            </w:pPr>
          </w:p>
        </w:tc>
      </w:tr>
      <w:tr w:rsidR="00B6035B" w14:paraId="11F07664" w14:textId="77777777" w:rsidTr="004A2633">
        <w:trPr>
          <w:trHeight w:val="300"/>
        </w:trPr>
        <w:tc>
          <w:tcPr>
            <w:tcW w:w="4809" w:type="dxa"/>
            <w:noWrap/>
            <w:tcMar>
              <w:top w:w="0" w:type="dxa"/>
              <w:left w:w="108" w:type="dxa"/>
              <w:bottom w:w="0" w:type="dxa"/>
              <w:right w:w="108" w:type="dxa"/>
            </w:tcMar>
            <w:vAlign w:val="center"/>
          </w:tcPr>
          <w:p w14:paraId="57989F8C" w14:textId="328F1E78" w:rsidR="00B6035B" w:rsidRDefault="00B6035B" w:rsidP="001262DD">
            <w:pPr>
              <w:rPr>
                <w:rFonts w:ascii="Calibri Light" w:eastAsiaTheme="minorHAnsi" w:hAnsi="Calibri Light"/>
                <w:b/>
                <w:bCs/>
                <w:color w:val="000000"/>
                <w:sz w:val="22"/>
                <w:szCs w:val="22"/>
              </w:rPr>
            </w:pPr>
          </w:p>
        </w:tc>
        <w:tc>
          <w:tcPr>
            <w:tcW w:w="1791" w:type="dxa"/>
            <w:noWrap/>
            <w:tcMar>
              <w:top w:w="0" w:type="dxa"/>
              <w:left w:w="108" w:type="dxa"/>
              <w:bottom w:w="0" w:type="dxa"/>
              <w:right w:w="108" w:type="dxa"/>
            </w:tcMar>
            <w:vAlign w:val="bottom"/>
            <w:hideMark/>
          </w:tcPr>
          <w:p w14:paraId="152D9D19" w14:textId="77777777" w:rsidR="00B6035B" w:rsidRDefault="00B6035B" w:rsidP="001262DD">
            <w:pPr>
              <w:rPr>
                <w:rFonts w:ascii="Calibri Light" w:hAnsi="Calibri Light"/>
                <w:b/>
                <w:bCs/>
                <w:color w:val="000000"/>
                <w:sz w:val="22"/>
                <w:szCs w:val="22"/>
              </w:rPr>
            </w:pPr>
          </w:p>
        </w:tc>
      </w:tr>
    </w:tbl>
    <w:p w14:paraId="0DCC2A72" w14:textId="21763F1D" w:rsidR="00E73B86" w:rsidRPr="00CD647B" w:rsidRDefault="001D1BD1" w:rsidP="00080B7B">
      <w:pPr>
        <w:rPr>
          <w:rFonts w:ascii="Calibri Light" w:hAnsi="Calibri Light"/>
          <w:b/>
          <w:color w:val="5F497A" w:themeColor="accent4" w:themeShade="BF"/>
        </w:rPr>
      </w:pPr>
      <w:r w:rsidRPr="00CD647B">
        <w:rPr>
          <w:rFonts w:ascii="Calibri Light" w:hAnsi="Calibri Light"/>
          <w:b/>
          <w:color w:val="5F497A" w:themeColor="accent4" w:themeShade="BF"/>
        </w:rPr>
        <w:t xml:space="preserve">Preconception </w:t>
      </w:r>
      <w:r w:rsidR="00E73B86" w:rsidRPr="00CD647B">
        <w:rPr>
          <w:rFonts w:ascii="Calibri Light" w:hAnsi="Calibri Light"/>
          <w:b/>
          <w:color w:val="5F497A" w:themeColor="accent4" w:themeShade="BF"/>
        </w:rPr>
        <w:t>Outreach and Education for Young</w:t>
      </w:r>
      <w:r w:rsidRPr="00CD647B">
        <w:rPr>
          <w:rFonts w:ascii="Calibri Light" w:hAnsi="Calibri Light"/>
          <w:b/>
          <w:color w:val="5F497A" w:themeColor="accent4" w:themeShade="BF"/>
        </w:rPr>
        <w:t xml:space="preserve"> Men and Women (Objective 1)</w:t>
      </w:r>
    </w:p>
    <w:p w14:paraId="591CFAFD" w14:textId="47D59EBE" w:rsidR="001D1BD1" w:rsidRDefault="001D1BD1" w:rsidP="00080B7B">
      <w:pPr>
        <w:rPr>
          <w:rFonts w:ascii="Calibri Light" w:hAnsi="Calibri Light"/>
          <w:sz w:val="22"/>
          <w:szCs w:val="22"/>
        </w:rPr>
      </w:pPr>
    </w:p>
    <w:p w14:paraId="03CBAFEF" w14:textId="71DD3F36" w:rsidR="001D1BD1" w:rsidRDefault="001D1BD1" w:rsidP="001D1BD1">
      <w:pPr>
        <w:contextualSpacing/>
        <w:rPr>
          <w:rFonts w:ascii="Calibri Light" w:hAnsi="Calibri Light"/>
          <w:sz w:val="22"/>
          <w:szCs w:val="22"/>
        </w:rPr>
      </w:pPr>
      <w:r w:rsidRPr="00B34A6D">
        <w:rPr>
          <w:rFonts w:ascii="Calibri Light" w:hAnsi="Calibri Light"/>
          <w:sz w:val="22"/>
          <w:szCs w:val="22"/>
        </w:rPr>
        <w:t>PCHHC</w:t>
      </w:r>
      <w:r>
        <w:rPr>
          <w:rFonts w:ascii="Calibri Light" w:hAnsi="Calibri Light"/>
          <w:sz w:val="22"/>
          <w:szCs w:val="22"/>
        </w:rPr>
        <w:t xml:space="preserve"> has quickly become the authority on preconception health in the social media sphere</w:t>
      </w:r>
      <w:r w:rsidR="006D0164">
        <w:rPr>
          <w:rFonts w:ascii="Calibri Light" w:hAnsi="Calibri Light"/>
          <w:sz w:val="22"/>
          <w:szCs w:val="22"/>
        </w:rPr>
        <w:t xml:space="preserve">. PCHHC </w:t>
      </w:r>
      <w:r>
        <w:rPr>
          <w:rFonts w:ascii="Calibri Light" w:hAnsi="Calibri Light"/>
          <w:sz w:val="22"/>
          <w:szCs w:val="22"/>
        </w:rPr>
        <w:t>is setting the standard for partner and public health campaigns to leverage social tools to listen, network, engage</w:t>
      </w:r>
      <w:r w:rsidR="00F15B28">
        <w:rPr>
          <w:rFonts w:ascii="Calibri Light" w:hAnsi="Calibri Light"/>
          <w:sz w:val="22"/>
          <w:szCs w:val="22"/>
        </w:rPr>
        <w:t>,</w:t>
      </w:r>
      <w:r>
        <w:rPr>
          <w:rFonts w:ascii="Calibri Light" w:hAnsi="Calibri Light"/>
          <w:sz w:val="22"/>
          <w:szCs w:val="22"/>
        </w:rPr>
        <w:t xml:space="preserve"> and amplify </w:t>
      </w:r>
      <w:r w:rsidR="006D0164">
        <w:rPr>
          <w:rFonts w:ascii="Calibri Light" w:hAnsi="Calibri Light"/>
          <w:sz w:val="22"/>
          <w:szCs w:val="22"/>
        </w:rPr>
        <w:t xml:space="preserve">preconception health </w:t>
      </w:r>
      <w:r>
        <w:rPr>
          <w:rFonts w:ascii="Calibri Light" w:hAnsi="Calibri Light"/>
          <w:sz w:val="22"/>
          <w:szCs w:val="22"/>
        </w:rPr>
        <w:t xml:space="preserve">on a </w:t>
      </w:r>
      <w:r w:rsidR="00F15B28">
        <w:rPr>
          <w:rFonts w:ascii="Calibri Light" w:hAnsi="Calibri Light"/>
          <w:sz w:val="22"/>
          <w:szCs w:val="22"/>
        </w:rPr>
        <w:t>national</w:t>
      </w:r>
      <w:r>
        <w:rPr>
          <w:rFonts w:ascii="Calibri Light" w:hAnsi="Calibri Light"/>
          <w:sz w:val="22"/>
          <w:szCs w:val="22"/>
        </w:rPr>
        <w:t xml:space="preserve"> level. </w:t>
      </w:r>
      <w:r w:rsidR="006D0164">
        <w:rPr>
          <w:rFonts w:ascii="Calibri Light" w:hAnsi="Calibri Light"/>
          <w:sz w:val="22"/>
          <w:szCs w:val="22"/>
        </w:rPr>
        <w:t>Through the m</w:t>
      </w:r>
      <w:r>
        <w:rPr>
          <w:rFonts w:ascii="Calibri Light" w:hAnsi="Calibri Light"/>
          <w:sz w:val="22"/>
          <w:szCs w:val="22"/>
        </w:rPr>
        <w:t>anag</w:t>
      </w:r>
      <w:r w:rsidR="006D0164">
        <w:rPr>
          <w:rFonts w:ascii="Calibri Light" w:hAnsi="Calibri Light"/>
          <w:sz w:val="22"/>
          <w:szCs w:val="22"/>
        </w:rPr>
        <w:t>ement of</w:t>
      </w:r>
      <w:r>
        <w:rPr>
          <w:rFonts w:ascii="Calibri Light" w:hAnsi="Calibri Light"/>
          <w:sz w:val="22"/>
          <w:szCs w:val="22"/>
        </w:rPr>
        <w:t xml:space="preserve"> social media channels</w:t>
      </w:r>
      <w:r w:rsidR="006D0164">
        <w:rPr>
          <w:rFonts w:ascii="Calibri Light" w:hAnsi="Calibri Light"/>
          <w:sz w:val="22"/>
          <w:szCs w:val="22"/>
        </w:rPr>
        <w:t>,</w:t>
      </w:r>
      <w:r>
        <w:rPr>
          <w:rFonts w:ascii="Calibri Light" w:hAnsi="Calibri Light"/>
          <w:sz w:val="22"/>
          <w:szCs w:val="22"/>
        </w:rPr>
        <w:t xml:space="preserve"> for both the Initiative and the consumer campaign, we</w:t>
      </w:r>
      <w:r w:rsidR="00F15B28">
        <w:rPr>
          <w:rFonts w:ascii="Calibri Light" w:hAnsi="Calibri Light"/>
          <w:sz w:val="22"/>
          <w:szCs w:val="22"/>
        </w:rPr>
        <w:t xml:space="preserve"> ha</w:t>
      </w:r>
      <w:r>
        <w:rPr>
          <w:rFonts w:ascii="Calibri Light" w:hAnsi="Calibri Light"/>
          <w:sz w:val="22"/>
          <w:szCs w:val="22"/>
        </w:rPr>
        <w:t xml:space="preserve">ve established two engagement strategies and tones to reach different audiences. </w:t>
      </w:r>
      <w:r w:rsidR="006D0164">
        <w:rPr>
          <w:rFonts w:ascii="Calibri Light" w:hAnsi="Calibri Light"/>
          <w:sz w:val="22"/>
          <w:szCs w:val="22"/>
        </w:rPr>
        <w:t xml:space="preserve">For instance, </w:t>
      </w:r>
      <w:r>
        <w:rPr>
          <w:rFonts w:ascii="Calibri Light" w:hAnsi="Calibri Light"/>
          <w:sz w:val="22"/>
          <w:szCs w:val="22"/>
        </w:rPr>
        <w:t xml:space="preserve">PCHHC’s Twitter and LinkedIn share preconception industry and partner news, with a more corporate and health professional tone. </w:t>
      </w:r>
      <w:r w:rsidRPr="00B34A6D">
        <w:rPr>
          <w:rFonts w:ascii="Calibri Light" w:hAnsi="Calibri Light"/>
          <w:sz w:val="22"/>
          <w:szCs w:val="22"/>
        </w:rPr>
        <w:t xml:space="preserve">PCHHC </w:t>
      </w:r>
      <w:r>
        <w:rPr>
          <w:rFonts w:ascii="Calibri Light" w:hAnsi="Calibri Light"/>
          <w:sz w:val="22"/>
          <w:szCs w:val="22"/>
        </w:rPr>
        <w:t>unifies the preconception health messages - from partner posts to health providers sharing their updates.</w:t>
      </w:r>
      <w:r w:rsidR="006D0164">
        <w:rPr>
          <w:rFonts w:ascii="Calibri Light" w:hAnsi="Calibri Light"/>
          <w:sz w:val="22"/>
          <w:szCs w:val="22"/>
        </w:rPr>
        <w:t xml:space="preserve"> On the other hand, </w:t>
      </w:r>
      <w:r>
        <w:rPr>
          <w:rFonts w:ascii="Calibri Light" w:hAnsi="Calibri Light"/>
          <w:sz w:val="22"/>
          <w:szCs w:val="22"/>
        </w:rPr>
        <w:t xml:space="preserve">Show Your Love channels (Facebook, Twitter, </w:t>
      </w:r>
      <w:proofErr w:type="gramStart"/>
      <w:r>
        <w:rPr>
          <w:rFonts w:ascii="Calibri Light" w:hAnsi="Calibri Light"/>
          <w:sz w:val="22"/>
          <w:szCs w:val="22"/>
        </w:rPr>
        <w:t>Instagram</w:t>
      </w:r>
      <w:proofErr w:type="gramEnd"/>
      <w:r>
        <w:rPr>
          <w:rFonts w:ascii="Calibri Light" w:hAnsi="Calibri Light"/>
          <w:sz w:val="22"/>
          <w:szCs w:val="22"/>
        </w:rPr>
        <w:t>) actively engage</w:t>
      </w:r>
      <w:r w:rsidRPr="00B34A6D">
        <w:rPr>
          <w:rFonts w:ascii="Calibri Light" w:hAnsi="Calibri Light"/>
          <w:sz w:val="22"/>
          <w:szCs w:val="22"/>
        </w:rPr>
        <w:t xml:space="preserve"> with consumers to share messages and interact </w:t>
      </w:r>
      <w:r>
        <w:rPr>
          <w:rFonts w:ascii="Calibri Light" w:hAnsi="Calibri Light"/>
          <w:sz w:val="22"/>
          <w:szCs w:val="22"/>
        </w:rPr>
        <w:t>surrounding</w:t>
      </w:r>
      <w:r w:rsidRPr="00B34A6D">
        <w:rPr>
          <w:rFonts w:ascii="Calibri Light" w:hAnsi="Calibri Light"/>
          <w:sz w:val="22"/>
          <w:szCs w:val="22"/>
        </w:rPr>
        <w:t xml:space="preserve"> key pulse points and issues that are trending. </w:t>
      </w:r>
      <w:r>
        <w:rPr>
          <w:rFonts w:ascii="Calibri Light" w:hAnsi="Calibri Light"/>
          <w:sz w:val="22"/>
          <w:szCs w:val="22"/>
        </w:rPr>
        <w:t>Show Your Love shares more consumer-friendly and community-based posts</w:t>
      </w:r>
      <w:r w:rsidR="00F15B28">
        <w:rPr>
          <w:rFonts w:ascii="Calibri Light" w:hAnsi="Calibri Light"/>
          <w:sz w:val="22"/>
          <w:szCs w:val="22"/>
        </w:rPr>
        <w:t xml:space="preserve"> that</w:t>
      </w:r>
      <w:r w:rsidR="00CD647B">
        <w:rPr>
          <w:rFonts w:ascii="Calibri Light" w:hAnsi="Calibri Light"/>
          <w:sz w:val="22"/>
          <w:szCs w:val="22"/>
        </w:rPr>
        <w:t xml:space="preserve"> provide information and resources to young adults</w:t>
      </w:r>
      <w:r w:rsidR="006D0164">
        <w:rPr>
          <w:rFonts w:ascii="Calibri Light" w:hAnsi="Calibri Light"/>
          <w:sz w:val="22"/>
          <w:szCs w:val="22"/>
        </w:rPr>
        <w:t xml:space="preserve">; helping </w:t>
      </w:r>
      <w:r w:rsidR="00CD647B">
        <w:rPr>
          <w:rFonts w:ascii="Calibri Light" w:hAnsi="Calibri Light"/>
          <w:sz w:val="22"/>
          <w:szCs w:val="22"/>
        </w:rPr>
        <w:t>them actively improve their health and wellness</w:t>
      </w:r>
      <w:r>
        <w:rPr>
          <w:rFonts w:ascii="Calibri Light" w:hAnsi="Calibri Light"/>
          <w:sz w:val="22"/>
          <w:szCs w:val="22"/>
        </w:rPr>
        <w:t xml:space="preserve">. </w:t>
      </w:r>
      <w:r w:rsidRPr="001D1BD1">
        <w:rPr>
          <w:rFonts w:ascii="Calibri Light" w:hAnsi="Calibri Light"/>
          <w:b/>
          <w:color w:val="5F497A" w:themeColor="accent4" w:themeShade="BF"/>
          <w:sz w:val="22"/>
          <w:szCs w:val="22"/>
        </w:rPr>
        <w:t xml:space="preserve">Show Your Love social media has become more than a consumer preconception health campaign - many of our followers engage with each other and have created a community to share </w:t>
      </w:r>
      <w:r w:rsidR="00F15B28">
        <w:rPr>
          <w:rFonts w:ascii="Calibri Light" w:hAnsi="Calibri Light"/>
          <w:b/>
          <w:color w:val="5F497A" w:themeColor="accent4" w:themeShade="BF"/>
          <w:sz w:val="22"/>
          <w:szCs w:val="22"/>
        </w:rPr>
        <w:t xml:space="preserve">resources </w:t>
      </w:r>
      <w:r w:rsidRPr="001D1BD1">
        <w:rPr>
          <w:rFonts w:ascii="Calibri Light" w:hAnsi="Calibri Light"/>
          <w:b/>
          <w:color w:val="5F497A" w:themeColor="accent4" w:themeShade="BF"/>
          <w:sz w:val="22"/>
          <w:szCs w:val="22"/>
        </w:rPr>
        <w:t>and support one another.</w:t>
      </w:r>
      <w:r w:rsidRPr="001D1BD1">
        <w:rPr>
          <w:rFonts w:ascii="Calibri Light" w:hAnsi="Calibri Light"/>
          <w:color w:val="5F497A" w:themeColor="accent4" w:themeShade="BF"/>
          <w:sz w:val="22"/>
          <w:szCs w:val="22"/>
        </w:rPr>
        <w:t xml:space="preserve"> </w:t>
      </w:r>
    </w:p>
    <w:p w14:paraId="38291248" w14:textId="77777777" w:rsidR="001D1BD1" w:rsidRDefault="001D1BD1" w:rsidP="001D1BD1">
      <w:pPr>
        <w:contextualSpacing/>
        <w:rPr>
          <w:rFonts w:ascii="Calibri Light" w:hAnsi="Calibri Light"/>
          <w:sz w:val="22"/>
          <w:szCs w:val="22"/>
        </w:rPr>
      </w:pPr>
    </w:p>
    <w:p w14:paraId="1AAF1F50" w14:textId="7048775E" w:rsidR="001D1BD1" w:rsidRPr="001D1BD1" w:rsidRDefault="001D1BD1" w:rsidP="001D1BD1">
      <w:pPr>
        <w:contextualSpacing/>
        <w:rPr>
          <w:rFonts w:ascii="Calibri Light" w:hAnsi="Calibri Light"/>
          <w:b/>
          <w:sz w:val="22"/>
          <w:szCs w:val="22"/>
        </w:rPr>
      </w:pPr>
      <w:r w:rsidRPr="001D1BD1">
        <w:rPr>
          <w:rFonts w:ascii="Calibri Light" w:hAnsi="Calibri Light"/>
          <w:b/>
          <w:sz w:val="22"/>
          <w:szCs w:val="22"/>
        </w:rPr>
        <w:t>Impact – Show</w:t>
      </w:r>
      <w:r>
        <w:rPr>
          <w:rFonts w:ascii="Calibri Light" w:hAnsi="Calibri Light"/>
          <w:b/>
          <w:sz w:val="22"/>
          <w:szCs w:val="22"/>
        </w:rPr>
        <w:t xml:space="preserve"> </w:t>
      </w:r>
      <w:r w:rsidRPr="001D1BD1">
        <w:rPr>
          <w:rFonts w:ascii="Calibri Light" w:hAnsi="Calibri Light"/>
          <w:b/>
          <w:sz w:val="22"/>
          <w:szCs w:val="22"/>
        </w:rPr>
        <w:t>Your</w:t>
      </w:r>
      <w:r>
        <w:rPr>
          <w:rFonts w:ascii="Calibri Light" w:hAnsi="Calibri Light"/>
          <w:b/>
          <w:sz w:val="22"/>
          <w:szCs w:val="22"/>
        </w:rPr>
        <w:t xml:space="preserve"> </w:t>
      </w:r>
      <w:r w:rsidRPr="001D1BD1">
        <w:rPr>
          <w:rFonts w:ascii="Calibri Light" w:hAnsi="Calibri Light"/>
          <w:b/>
          <w:sz w:val="22"/>
          <w:szCs w:val="22"/>
        </w:rPr>
        <w:t>Love Social Media</w:t>
      </w:r>
    </w:p>
    <w:p w14:paraId="0D0359EF" w14:textId="77777777" w:rsidR="001D1BD1" w:rsidRDefault="001D1BD1" w:rsidP="001D1BD1">
      <w:pPr>
        <w:contextualSpacing/>
        <w:rPr>
          <w:rFonts w:ascii="Calibri Light" w:hAnsi="Calibri Light"/>
          <w:sz w:val="22"/>
          <w:szCs w:val="22"/>
        </w:rPr>
      </w:pPr>
    </w:p>
    <w:p w14:paraId="4B50FAA8" w14:textId="21A9B331" w:rsidR="001D1BD1" w:rsidRPr="00225462" w:rsidRDefault="001D1BD1" w:rsidP="001D1BD1">
      <w:pPr>
        <w:contextualSpacing/>
        <w:rPr>
          <w:rFonts w:ascii="Calibri Light" w:hAnsi="Calibri Light"/>
          <w:color w:val="0000FF" w:themeColor="hyperlink"/>
          <w:sz w:val="22"/>
          <w:szCs w:val="22"/>
          <w:u w:val="single"/>
        </w:rPr>
      </w:pPr>
      <w:r w:rsidRPr="00FA36D6">
        <w:rPr>
          <w:rFonts w:ascii="Calibri Light" w:hAnsi="Calibri Light"/>
          <w:sz w:val="22"/>
          <w:szCs w:val="22"/>
        </w:rPr>
        <w:t>Twitter</w:t>
      </w:r>
      <w:r>
        <w:rPr>
          <w:rFonts w:ascii="Calibri Light" w:hAnsi="Calibri Light"/>
          <w:sz w:val="22"/>
          <w:szCs w:val="22"/>
        </w:rPr>
        <w:t xml:space="preserve">: </w:t>
      </w:r>
      <w:hyperlink r:id="rId8" w:history="1">
        <w:r w:rsidR="00701041" w:rsidRPr="00140B38">
          <w:rPr>
            <w:rStyle w:val="Hyperlink"/>
            <w:rFonts w:ascii="Calibri Light" w:hAnsi="Calibri Light"/>
            <w:sz w:val="22"/>
            <w:szCs w:val="22"/>
          </w:rPr>
          <w:t>www.Twitter.com/SYL_Today</w:t>
        </w:r>
      </w:hyperlink>
    </w:p>
    <w:p w14:paraId="7CACDA84" w14:textId="4387E8E6" w:rsidR="001D1BD1" w:rsidRDefault="001D1BD1" w:rsidP="001D1BD1">
      <w:pPr>
        <w:contextualSpacing/>
        <w:rPr>
          <w:rFonts w:ascii="Calibri Light" w:hAnsi="Calibri Light"/>
          <w:sz w:val="22"/>
          <w:szCs w:val="22"/>
        </w:rPr>
      </w:pPr>
      <w:r>
        <w:rPr>
          <w:rFonts w:ascii="Calibri Light" w:hAnsi="Calibri Light"/>
          <w:sz w:val="22"/>
          <w:szCs w:val="22"/>
        </w:rPr>
        <w:tab/>
        <w:t>Followers: 5</w:t>
      </w:r>
      <w:r w:rsidR="000F4A6A">
        <w:rPr>
          <w:rFonts w:ascii="Calibri Light" w:hAnsi="Calibri Light"/>
          <w:sz w:val="22"/>
          <w:szCs w:val="22"/>
        </w:rPr>
        <w:t>22</w:t>
      </w:r>
      <w:r>
        <w:rPr>
          <w:rFonts w:ascii="Calibri Light" w:hAnsi="Calibri Light"/>
          <w:sz w:val="22"/>
          <w:szCs w:val="22"/>
        </w:rPr>
        <w:t xml:space="preserve"> people/organizations</w:t>
      </w:r>
    </w:p>
    <w:p w14:paraId="0E47F1D7" w14:textId="606310CB" w:rsidR="001D1BD1" w:rsidRDefault="001D1BD1" w:rsidP="001D1BD1">
      <w:pPr>
        <w:contextualSpacing/>
        <w:rPr>
          <w:rFonts w:ascii="Calibri Light" w:hAnsi="Calibri Light"/>
          <w:sz w:val="22"/>
          <w:szCs w:val="22"/>
        </w:rPr>
      </w:pPr>
      <w:r>
        <w:rPr>
          <w:rFonts w:ascii="Calibri Light" w:hAnsi="Calibri Light"/>
          <w:sz w:val="22"/>
          <w:szCs w:val="22"/>
        </w:rPr>
        <w:tab/>
        <w:t xml:space="preserve">Impressions: </w:t>
      </w:r>
      <w:r w:rsidR="00CC2CD0">
        <w:rPr>
          <w:rFonts w:ascii="Calibri Light" w:hAnsi="Calibri Light"/>
          <w:sz w:val="22"/>
          <w:szCs w:val="22"/>
        </w:rPr>
        <w:t>over</w:t>
      </w:r>
      <w:r>
        <w:rPr>
          <w:rFonts w:ascii="Calibri Light" w:hAnsi="Calibri Light"/>
          <w:sz w:val="22"/>
          <w:szCs w:val="22"/>
        </w:rPr>
        <w:t xml:space="preserve"> 200,000 reach</w:t>
      </w:r>
    </w:p>
    <w:p w14:paraId="7915908E" w14:textId="446596BC" w:rsidR="001D1BD1" w:rsidRPr="00FA36D6" w:rsidRDefault="000F4A6A" w:rsidP="001D1BD1">
      <w:pPr>
        <w:contextualSpacing/>
        <w:rPr>
          <w:rFonts w:ascii="Calibri Light" w:hAnsi="Calibri Light"/>
          <w:sz w:val="22"/>
          <w:szCs w:val="22"/>
        </w:rPr>
      </w:pPr>
      <w:r>
        <w:rPr>
          <w:rFonts w:ascii="Calibri Light" w:hAnsi="Calibri Light"/>
          <w:sz w:val="22"/>
          <w:szCs w:val="22"/>
        </w:rPr>
        <w:tab/>
        <w:t>April 2016-2017: 867</w:t>
      </w:r>
      <w:r w:rsidR="001D1BD1">
        <w:rPr>
          <w:rFonts w:ascii="Calibri Light" w:hAnsi="Calibri Light"/>
          <w:sz w:val="22"/>
          <w:szCs w:val="22"/>
        </w:rPr>
        <w:t xml:space="preserve">% increase </w:t>
      </w:r>
      <w:r>
        <w:rPr>
          <w:rFonts w:ascii="Calibri Light" w:hAnsi="Calibri Light"/>
          <w:sz w:val="22"/>
          <w:szCs w:val="22"/>
        </w:rPr>
        <w:t>in followers YOY (from 54 to 522)</w:t>
      </w:r>
    </w:p>
    <w:p w14:paraId="4B57946B" w14:textId="77777777" w:rsidR="001D1BD1" w:rsidRPr="00FA36D6" w:rsidRDefault="001D1BD1" w:rsidP="001D1BD1">
      <w:pPr>
        <w:contextualSpacing/>
        <w:rPr>
          <w:rFonts w:ascii="Calibri Light" w:hAnsi="Calibri Light"/>
          <w:sz w:val="22"/>
          <w:szCs w:val="22"/>
        </w:rPr>
      </w:pPr>
      <w:r w:rsidRPr="00FA36D6">
        <w:rPr>
          <w:rFonts w:ascii="Calibri Light" w:hAnsi="Calibri Light"/>
          <w:sz w:val="22"/>
          <w:szCs w:val="22"/>
        </w:rPr>
        <w:t>Facebook</w:t>
      </w:r>
      <w:r>
        <w:rPr>
          <w:rFonts w:ascii="Calibri Light" w:hAnsi="Calibri Light"/>
          <w:sz w:val="22"/>
          <w:szCs w:val="22"/>
        </w:rPr>
        <w:t xml:space="preserve">: </w:t>
      </w:r>
      <w:hyperlink r:id="rId9" w:history="1">
        <w:r w:rsidRPr="00FA36D6">
          <w:rPr>
            <w:rStyle w:val="Hyperlink"/>
            <w:rFonts w:ascii="Calibri Light" w:hAnsi="Calibri Light"/>
            <w:sz w:val="22"/>
            <w:szCs w:val="22"/>
          </w:rPr>
          <w:t>www.Facebook.com/ShowYourLoveToday</w:t>
        </w:r>
      </w:hyperlink>
    </w:p>
    <w:p w14:paraId="79E59805" w14:textId="55FB07A7" w:rsidR="001D1BD1" w:rsidRDefault="00251E06" w:rsidP="001D1BD1">
      <w:pPr>
        <w:contextualSpacing/>
        <w:rPr>
          <w:rFonts w:ascii="Calibri Light" w:hAnsi="Calibri Light"/>
          <w:sz w:val="22"/>
          <w:szCs w:val="22"/>
        </w:rPr>
      </w:pPr>
      <w:r>
        <w:rPr>
          <w:rFonts w:ascii="Calibri Light" w:hAnsi="Calibri Light"/>
          <w:sz w:val="22"/>
          <w:szCs w:val="22"/>
        </w:rPr>
        <w:tab/>
        <w:t>Likes: 416</w:t>
      </w:r>
      <w:r w:rsidR="001D1BD1">
        <w:rPr>
          <w:rFonts w:ascii="Calibri Light" w:hAnsi="Calibri Light"/>
          <w:sz w:val="22"/>
          <w:szCs w:val="22"/>
        </w:rPr>
        <w:t xml:space="preserve"> people/organizations</w:t>
      </w:r>
    </w:p>
    <w:p w14:paraId="7805FF22" w14:textId="77777777" w:rsidR="001D1BD1" w:rsidRDefault="001D1BD1" w:rsidP="001D1BD1">
      <w:pPr>
        <w:contextualSpacing/>
        <w:rPr>
          <w:rFonts w:ascii="Calibri Light" w:hAnsi="Calibri Light"/>
          <w:sz w:val="22"/>
          <w:szCs w:val="22"/>
        </w:rPr>
      </w:pPr>
      <w:r>
        <w:rPr>
          <w:rFonts w:ascii="Calibri Light" w:hAnsi="Calibri Light"/>
          <w:sz w:val="22"/>
          <w:szCs w:val="22"/>
        </w:rPr>
        <w:tab/>
        <w:t>Impressions: over 290 organic post views per week; average 200 engagements (likes/shares) each week</w:t>
      </w:r>
    </w:p>
    <w:p w14:paraId="1919BD5B" w14:textId="751C4324" w:rsidR="001D1BD1" w:rsidRPr="00FA36D6" w:rsidRDefault="0035728B" w:rsidP="001D1BD1">
      <w:pPr>
        <w:contextualSpacing/>
        <w:rPr>
          <w:rFonts w:ascii="Calibri Light" w:hAnsi="Calibri Light"/>
          <w:sz w:val="22"/>
          <w:szCs w:val="22"/>
        </w:rPr>
      </w:pPr>
      <w:r>
        <w:rPr>
          <w:rFonts w:ascii="Calibri Light" w:hAnsi="Calibri Light"/>
          <w:sz w:val="22"/>
          <w:szCs w:val="22"/>
        </w:rPr>
        <w:tab/>
        <w:t>April 2016-2017: 571</w:t>
      </w:r>
      <w:r w:rsidR="001D1BD1">
        <w:rPr>
          <w:rFonts w:ascii="Calibri Light" w:hAnsi="Calibri Light"/>
          <w:sz w:val="22"/>
          <w:szCs w:val="22"/>
        </w:rPr>
        <w:t>% increase</w:t>
      </w:r>
      <w:r w:rsidR="00251E06">
        <w:rPr>
          <w:rFonts w:ascii="Calibri Light" w:hAnsi="Calibri Light"/>
          <w:sz w:val="22"/>
          <w:szCs w:val="22"/>
        </w:rPr>
        <w:t xml:space="preserve"> in likes YOY (from 62 to 416</w:t>
      </w:r>
      <w:r w:rsidR="001D1BD1">
        <w:rPr>
          <w:rFonts w:ascii="Calibri Light" w:hAnsi="Calibri Light"/>
          <w:sz w:val="22"/>
          <w:szCs w:val="22"/>
        </w:rPr>
        <w:t>).</w:t>
      </w:r>
    </w:p>
    <w:p w14:paraId="0B82053B" w14:textId="044EA713" w:rsidR="001D1BD1" w:rsidRDefault="001D1BD1" w:rsidP="001D1BD1">
      <w:pPr>
        <w:contextualSpacing/>
        <w:rPr>
          <w:rFonts w:ascii="Calibri Light" w:hAnsi="Calibri Light"/>
          <w:sz w:val="22"/>
          <w:szCs w:val="22"/>
        </w:rPr>
      </w:pPr>
      <w:r w:rsidRPr="00FA36D6">
        <w:rPr>
          <w:rFonts w:ascii="Calibri Light" w:hAnsi="Calibri Light"/>
          <w:sz w:val="22"/>
          <w:szCs w:val="22"/>
        </w:rPr>
        <w:t>Instagram</w:t>
      </w:r>
      <w:r>
        <w:rPr>
          <w:rFonts w:ascii="Calibri Light" w:hAnsi="Calibri Light"/>
          <w:sz w:val="22"/>
          <w:szCs w:val="22"/>
        </w:rPr>
        <w:t xml:space="preserve">: </w:t>
      </w:r>
      <w:hyperlink r:id="rId10" w:history="1">
        <w:r w:rsidR="00701041" w:rsidRPr="00140B38">
          <w:rPr>
            <w:rStyle w:val="Hyperlink"/>
            <w:rFonts w:ascii="Calibri Light" w:hAnsi="Calibri Light"/>
            <w:sz w:val="22"/>
            <w:szCs w:val="22"/>
          </w:rPr>
          <w:t>www.Instagram.com/ShowYourLoveToday</w:t>
        </w:r>
      </w:hyperlink>
      <w:r>
        <w:rPr>
          <w:rFonts w:ascii="Calibri Light" w:hAnsi="Calibri Light"/>
          <w:sz w:val="22"/>
          <w:szCs w:val="22"/>
        </w:rPr>
        <w:t xml:space="preserve"> </w:t>
      </w:r>
    </w:p>
    <w:p w14:paraId="160F729E" w14:textId="6D261826" w:rsidR="001D1BD1" w:rsidRDefault="00CC2CD0" w:rsidP="001D1BD1">
      <w:pPr>
        <w:contextualSpacing/>
        <w:rPr>
          <w:rFonts w:ascii="Calibri Light" w:hAnsi="Calibri Light"/>
          <w:sz w:val="22"/>
          <w:szCs w:val="22"/>
        </w:rPr>
      </w:pPr>
      <w:r>
        <w:rPr>
          <w:rFonts w:ascii="Calibri Light" w:hAnsi="Calibri Light"/>
          <w:sz w:val="22"/>
          <w:szCs w:val="22"/>
        </w:rPr>
        <w:tab/>
        <w:t>Followers: 160</w:t>
      </w:r>
      <w:r w:rsidR="001D1BD1">
        <w:rPr>
          <w:rFonts w:ascii="Calibri Light" w:hAnsi="Calibri Light"/>
          <w:sz w:val="22"/>
          <w:szCs w:val="22"/>
        </w:rPr>
        <w:t xml:space="preserve"> people/organizations (launched February 2017)</w:t>
      </w:r>
    </w:p>
    <w:p w14:paraId="69ACC421" w14:textId="704992E4" w:rsidR="001D1BD1" w:rsidRPr="00FA36D6" w:rsidRDefault="001D1BD1" w:rsidP="001D1BD1">
      <w:pPr>
        <w:contextualSpacing/>
        <w:rPr>
          <w:rFonts w:ascii="Calibri Light" w:hAnsi="Calibri Light"/>
          <w:sz w:val="22"/>
          <w:szCs w:val="22"/>
        </w:rPr>
      </w:pPr>
      <w:r>
        <w:rPr>
          <w:rFonts w:ascii="Calibri Light" w:hAnsi="Calibri Light"/>
          <w:sz w:val="22"/>
          <w:szCs w:val="22"/>
        </w:rPr>
        <w:tab/>
        <w:t xml:space="preserve">Impressions: </w:t>
      </w:r>
      <w:r w:rsidR="00CC2CD0">
        <w:rPr>
          <w:rFonts w:ascii="Calibri Light" w:hAnsi="Calibri Light"/>
          <w:sz w:val="22"/>
          <w:szCs w:val="22"/>
        </w:rPr>
        <w:t>1,293</w:t>
      </w:r>
      <w:r>
        <w:rPr>
          <w:rFonts w:ascii="Calibri Light" w:hAnsi="Calibri Light"/>
          <w:sz w:val="22"/>
          <w:szCs w:val="22"/>
        </w:rPr>
        <w:t xml:space="preserve"> people, with nearly 200 profile views per week</w:t>
      </w:r>
    </w:p>
    <w:p w14:paraId="23ED10B0" w14:textId="77777777" w:rsidR="001D1BD1" w:rsidRPr="00FA36D6" w:rsidRDefault="001D1BD1" w:rsidP="001D1BD1">
      <w:pPr>
        <w:contextualSpacing/>
        <w:rPr>
          <w:rFonts w:ascii="Calibri Light" w:hAnsi="Calibri Light"/>
          <w:sz w:val="22"/>
          <w:szCs w:val="22"/>
        </w:rPr>
      </w:pPr>
      <w:r>
        <w:rPr>
          <w:rFonts w:ascii="Calibri Light" w:hAnsi="Calibri Light"/>
          <w:sz w:val="22"/>
          <w:szCs w:val="22"/>
        </w:rPr>
        <w:t>Official Campaign H</w:t>
      </w:r>
      <w:r w:rsidRPr="00FA36D6">
        <w:rPr>
          <w:rFonts w:ascii="Calibri Light" w:hAnsi="Calibri Light"/>
          <w:sz w:val="22"/>
          <w:szCs w:val="22"/>
        </w:rPr>
        <w:t xml:space="preserve">ashtag: </w:t>
      </w:r>
      <w:hyperlink r:id="rId11" w:history="1">
        <w:r w:rsidRPr="00FA36D6">
          <w:rPr>
            <w:rStyle w:val="Hyperlink"/>
            <w:rFonts w:ascii="Calibri Light" w:hAnsi="Calibri Light"/>
            <w:sz w:val="22"/>
            <w:szCs w:val="22"/>
          </w:rPr>
          <w:t>#</w:t>
        </w:r>
        <w:proofErr w:type="spellStart"/>
        <w:r w:rsidRPr="00FA36D6">
          <w:rPr>
            <w:rStyle w:val="Hyperlink"/>
            <w:rFonts w:ascii="Calibri Light" w:hAnsi="Calibri Light"/>
            <w:sz w:val="22"/>
            <w:szCs w:val="22"/>
          </w:rPr>
          <w:t>ShowYourLoveToday</w:t>
        </w:r>
        <w:proofErr w:type="spellEnd"/>
      </w:hyperlink>
      <w:r>
        <w:rPr>
          <w:rFonts w:ascii="Calibri Light" w:hAnsi="Calibri Light"/>
          <w:sz w:val="22"/>
          <w:szCs w:val="22"/>
        </w:rPr>
        <w:t xml:space="preserve"> </w:t>
      </w:r>
    </w:p>
    <w:p w14:paraId="58A5FC97" w14:textId="77777777" w:rsidR="001D1BD1" w:rsidRDefault="001D1BD1" w:rsidP="001D1BD1">
      <w:pPr>
        <w:contextualSpacing/>
        <w:rPr>
          <w:rFonts w:ascii="Calibri Light" w:hAnsi="Calibri Light"/>
          <w:sz w:val="22"/>
          <w:szCs w:val="22"/>
        </w:rPr>
      </w:pPr>
    </w:p>
    <w:p w14:paraId="3B26271E" w14:textId="4996436C" w:rsidR="001D1BD1" w:rsidRPr="001D1BD1" w:rsidRDefault="001D1BD1" w:rsidP="001D1BD1">
      <w:pPr>
        <w:contextualSpacing/>
        <w:rPr>
          <w:rFonts w:ascii="Calibri Light" w:hAnsi="Calibri Light"/>
          <w:b/>
          <w:sz w:val="22"/>
          <w:szCs w:val="22"/>
        </w:rPr>
      </w:pPr>
      <w:r w:rsidRPr="001D1BD1">
        <w:rPr>
          <w:rFonts w:ascii="Calibri Light" w:hAnsi="Calibri Light"/>
          <w:b/>
          <w:sz w:val="22"/>
          <w:szCs w:val="22"/>
        </w:rPr>
        <w:t xml:space="preserve">Impact – </w:t>
      </w:r>
      <w:proofErr w:type="spellStart"/>
      <w:r w:rsidRPr="001D1BD1">
        <w:rPr>
          <w:rFonts w:ascii="Calibri Light" w:hAnsi="Calibri Light"/>
          <w:b/>
          <w:sz w:val="22"/>
          <w:szCs w:val="22"/>
        </w:rPr>
        <w:t>ShowYourLove</w:t>
      </w:r>
      <w:proofErr w:type="spellEnd"/>
      <w:r w:rsidRPr="001D1BD1">
        <w:rPr>
          <w:rFonts w:ascii="Calibri Light" w:hAnsi="Calibri Light"/>
          <w:b/>
          <w:sz w:val="22"/>
          <w:szCs w:val="22"/>
        </w:rPr>
        <w:t xml:space="preserve"> Website</w:t>
      </w:r>
    </w:p>
    <w:p w14:paraId="49974EC3" w14:textId="77777777" w:rsidR="001D1BD1" w:rsidRDefault="001D1BD1" w:rsidP="001D1BD1">
      <w:pPr>
        <w:rPr>
          <w:rFonts w:ascii="Calibri Light" w:hAnsi="Calibri Light"/>
          <w:sz w:val="22"/>
          <w:szCs w:val="22"/>
        </w:rPr>
      </w:pPr>
    </w:p>
    <w:p w14:paraId="5344EF2E" w14:textId="5A14EF58" w:rsidR="001D1BD1" w:rsidRPr="001D1BD1" w:rsidRDefault="001D1BD1" w:rsidP="001D1BD1">
      <w:pPr>
        <w:rPr>
          <w:rFonts w:ascii="Calibri Light" w:hAnsi="Calibri Light"/>
          <w:sz w:val="22"/>
          <w:szCs w:val="22"/>
        </w:rPr>
      </w:pPr>
      <w:r w:rsidRPr="00FA36D6">
        <w:rPr>
          <w:rFonts w:ascii="Calibri Light" w:hAnsi="Calibri Light"/>
          <w:sz w:val="22"/>
          <w:szCs w:val="22"/>
        </w:rPr>
        <w:t xml:space="preserve">PCHHC Consumer Workgroup launched </w:t>
      </w:r>
      <w:hyperlink r:id="rId12" w:history="1">
        <w:r w:rsidRPr="00FA36D6">
          <w:rPr>
            <w:rStyle w:val="Hyperlink"/>
            <w:rFonts w:ascii="Calibri Light" w:hAnsi="Calibri Light"/>
            <w:sz w:val="22"/>
            <w:szCs w:val="22"/>
          </w:rPr>
          <w:t>www.showyourlovetoday.com</w:t>
        </w:r>
      </w:hyperlink>
      <w:r w:rsidRPr="00FA36D6">
        <w:rPr>
          <w:rFonts w:ascii="Calibri Light" w:hAnsi="Calibri Light"/>
          <w:sz w:val="22"/>
          <w:szCs w:val="22"/>
        </w:rPr>
        <w:t>, the first and only national</w:t>
      </w:r>
      <w:r w:rsidR="00F15B28">
        <w:rPr>
          <w:rFonts w:ascii="Calibri Light" w:hAnsi="Calibri Light"/>
          <w:sz w:val="22"/>
          <w:szCs w:val="22"/>
        </w:rPr>
        <w:t>,</w:t>
      </w:r>
      <w:r w:rsidRPr="00FA36D6">
        <w:rPr>
          <w:rFonts w:ascii="Calibri Light" w:hAnsi="Calibri Light"/>
          <w:sz w:val="22"/>
          <w:szCs w:val="22"/>
        </w:rPr>
        <w:t xml:space="preserve"> consumer-focused preconception health educational and comm</w:t>
      </w:r>
      <w:r w:rsidR="00F15B28">
        <w:rPr>
          <w:rFonts w:ascii="Calibri Light" w:hAnsi="Calibri Light"/>
          <w:sz w:val="22"/>
          <w:szCs w:val="22"/>
        </w:rPr>
        <w:t>unity-building platform in the U</w:t>
      </w:r>
      <w:r w:rsidRPr="00FA36D6">
        <w:rPr>
          <w:rFonts w:ascii="Calibri Light" w:hAnsi="Calibri Light"/>
          <w:sz w:val="22"/>
          <w:szCs w:val="22"/>
        </w:rPr>
        <w:t>S, in June 2016.</w:t>
      </w:r>
      <w:r>
        <w:rPr>
          <w:rFonts w:ascii="Calibri Light" w:hAnsi="Calibri Light"/>
          <w:sz w:val="22"/>
          <w:szCs w:val="22"/>
        </w:rPr>
        <w:t xml:space="preserve"> Our detailed, customized consumer content allow</w:t>
      </w:r>
      <w:r w:rsidR="00F15B28">
        <w:rPr>
          <w:rFonts w:ascii="Calibri Light" w:hAnsi="Calibri Light"/>
          <w:sz w:val="22"/>
          <w:szCs w:val="22"/>
        </w:rPr>
        <w:t>s</w:t>
      </w:r>
      <w:r>
        <w:rPr>
          <w:rFonts w:ascii="Calibri Light" w:hAnsi="Calibri Light"/>
          <w:sz w:val="22"/>
          <w:szCs w:val="22"/>
        </w:rPr>
        <w:t xml:space="preserve"> for easy engagement and learning</w:t>
      </w:r>
      <w:r w:rsidR="00F15B28">
        <w:rPr>
          <w:rFonts w:ascii="Calibri Light" w:hAnsi="Calibri Light"/>
          <w:sz w:val="22"/>
          <w:szCs w:val="22"/>
        </w:rPr>
        <w:t>,</w:t>
      </w:r>
      <w:r>
        <w:rPr>
          <w:rFonts w:ascii="Calibri Light" w:hAnsi="Calibri Light"/>
          <w:sz w:val="22"/>
          <w:szCs w:val="22"/>
        </w:rPr>
        <w:t xml:space="preserve"> with short, digestible tips and information and one-click sharing features throughout the site. We are currently renovating the website to better showcase how “Show Your Love” is engaging with community members across the country. The reorganization is expected to be live early-fall 2017. Our website reaches young adults nationally, and we receive inqui</w:t>
      </w:r>
      <w:r w:rsidR="00F15B28">
        <w:rPr>
          <w:rFonts w:ascii="Calibri Light" w:hAnsi="Calibri Light"/>
          <w:sz w:val="22"/>
          <w:szCs w:val="22"/>
        </w:rPr>
        <w:t xml:space="preserve">ries from community members and </w:t>
      </w:r>
      <w:r>
        <w:rPr>
          <w:rFonts w:ascii="Calibri Light" w:hAnsi="Calibri Light"/>
          <w:sz w:val="22"/>
          <w:szCs w:val="22"/>
        </w:rPr>
        <w:t>organizations multiple times per week for information about content or ways to partner.</w:t>
      </w:r>
    </w:p>
    <w:p w14:paraId="1698A2B6" w14:textId="7136D623" w:rsidR="001D1BD1" w:rsidRDefault="001D1BD1" w:rsidP="001D1BD1">
      <w:pPr>
        <w:rPr>
          <w:rFonts w:ascii="Calibri Light" w:hAnsi="Calibri Light"/>
          <w:sz w:val="20"/>
          <w:szCs w:val="22"/>
        </w:rPr>
      </w:pPr>
    </w:p>
    <w:p w14:paraId="30B74D9E" w14:textId="3F0201F6" w:rsidR="001D1BD1" w:rsidRPr="00CD647B" w:rsidRDefault="001D1BD1" w:rsidP="001D1BD1">
      <w:pPr>
        <w:rPr>
          <w:rFonts w:ascii="Calibri Light" w:hAnsi="Calibri Light"/>
          <w:i/>
          <w:sz w:val="22"/>
          <w:szCs w:val="22"/>
          <w:u w:val="single"/>
        </w:rPr>
      </w:pPr>
      <w:r w:rsidRPr="00CD647B">
        <w:rPr>
          <w:rFonts w:ascii="Calibri Light" w:hAnsi="Calibri Light"/>
          <w:i/>
          <w:sz w:val="22"/>
          <w:szCs w:val="22"/>
          <w:u w:val="single"/>
        </w:rPr>
        <w:t xml:space="preserve">Show Your Love Launch Results </w:t>
      </w:r>
    </w:p>
    <w:p w14:paraId="03297DEB" w14:textId="3A51CE5E" w:rsidR="001D1BD1" w:rsidRPr="00765799" w:rsidRDefault="001D1BD1" w:rsidP="001D1BD1">
      <w:pPr>
        <w:contextualSpacing/>
        <w:rPr>
          <w:rFonts w:ascii="Calibri Light" w:hAnsi="Calibri Light"/>
          <w:sz w:val="22"/>
          <w:szCs w:val="22"/>
        </w:rPr>
      </w:pPr>
      <w:r w:rsidRPr="00765799">
        <w:rPr>
          <w:rFonts w:ascii="Calibri Light" w:hAnsi="Calibri Light"/>
          <w:sz w:val="22"/>
          <w:szCs w:val="22"/>
        </w:rPr>
        <w:t>The formal Show Your Love website and social media launch took place June 2016.</w:t>
      </w:r>
      <w:r w:rsidR="00AA2FB7">
        <w:rPr>
          <w:rFonts w:ascii="Calibri Light" w:hAnsi="Calibri Light"/>
          <w:sz w:val="22"/>
          <w:szCs w:val="22"/>
        </w:rPr>
        <w:t xml:space="preserve"> When a</w:t>
      </w:r>
      <w:r w:rsidRPr="00765799">
        <w:rPr>
          <w:rFonts w:ascii="Calibri Light" w:hAnsi="Calibri Light"/>
          <w:sz w:val="22"/>
          <w:szCs w:val="22"/>
        </w:rPr>
        <w:t xml:space="preserve">ll </w:t>
      </w:r>
      <w:r w:rsidR="00AA2FB7">
        <w:rPr>
          <w:rFonts w:ascii="Calibri Light" w:hAnsi="Calibri Light"/>
          <w:sz w:val="22"/>
          <w:szCs w:val="22"/>
        </w:rPr>
        <w:t xml:space="preserve">of </w:t>
      </w:r>
      <w:r w:rsidRPr="00765799">
        <w:rPr>
          <w:rFonts w:ascii="Calibri Light" w:hAnsi="Calibri Light"/>
          <w:sz w:val="22"/>
          <w:szCs w:val="22"/>
        </w:rPr>
        <w:t xml:space="preserve">the launch week activity numbers </w:t>
      </w:r>
      <w:r w:rsidR="00AA2FB7">
        <w:rPr>
          <w:rFonts w:ascii="Calibri Light" w:hAnsi="Calibri Light"/>
          <w:sz w:val="22"/>
          <w:szCs w:val="22"/>
        </w:rPr>
        <w:t xml:space="preserve">are </w:t>
      </w:r>
      <w:r w:rsidRPr="00765799">
        <w:rPr>
          <w:rFonts w:ascii="Calibri Light" w:hAnsi="Calibri Light"/>
          <w:sz w:val="22"/>
          <w:szCs w:val="22"/>
        </w:rPr>
        <w:t>added together</w:t>
      </w:r>
      <w:r w:rsidR="00AA2FB7">
        <w:rPr>
          <w:rFonts w:ascii="Calibri Light" w:hAnsi="Calibri Light"/>
          <w:sz w:val="22"/>
          <w:szCs w:val="22"/>
        </w:rPr>
        <w:t xml:space="preserve">, </w:t>
      </w:r>
      <w:r w:rsidRPr="00765799">
        <w:rPr>
          <w:rFonts w:ascii="Calibri Light" w:hAnsi="Calibri Light"/>
          <w:sz w:val="22"/>
          <w:szCs w:val="22"/>
        </w:rPr>
        <w:t xml:space="preserve">we potentially reached </w:t>
      </w:r>
      <w:r w:rsidRPr="001D1BD1">
        <w:rPr>
          <w:rFonts w:ascii="Calibri Light" w:hAnsi="Calibri Light"/>
          <w:b/>
          <w:color w:val="5F497A" w:themeColor="accent4" w:themeShade="BF"/>
          <w:sz w:val="22"/>
          <w:szCs w:val="22"/>
          <w:u w:val="single"/>
        </w:rPr>
        <w:t>OVER 90 MILLION</w:t>
      </w:r>
      <w:r w:rsidRPr="001D1BD1">
        <w:rPr>
          <w:rFonts w:ascii="Calibri Light" w:hAnsi="Calibri Light"/>
          <w:b/>
          <w:color w:val="5F497A" w:themeColor="accent4" w:themeShade="BF"/>
          <w:sz w:val="22"/>
          <w:szCs w:val="22"/>
        </w:rPr>
        <w:t xml:space="preserve"> people</w:t>
      </w:r>
      <w:r w:rsidRPr="00765799">
        <w:rPr>
          <w:rFonts w:ascii="Calibri Light" w:hAnsi="Calibri Light"/>
          <w:sz w:val="22"/>
          <w:szCs w:val="22"/>
        </w:rPr>
        <w:t xml:space="preserve">. The Show Your Love launch week activities included: </w:t>
      </w:r>
      <w:hyperlink r:id="rId13" w:history="1">
        <w:r w:rsidRPr="00765799">
          <w:rPr>
            <w:rStyle w:val="Hyperlink"/>
            <w:rFonts w:ascii="Calibri Light" w:hAnsi="Calibri Light"/>
            <w:sz w:val="22"/>
            <w:szCs w:val="22"/>
          </w:rPr>
          <w:t>Show Your Love launch press release</w:t>
        </w:r>
      </w:hyperlink>
      <w:r w:rsidRPr="00765799">
        <w:rPr>
          <w:rFonts w:ascii="Calibri Light" w:hAnsi="Calibri Light"/>
          <w:sz w:val="22"/>
          <w:szCs w:val="22"/>
        </w:rPr>
        <w:t xml:space="preserve">, </w:t>
      </w:r>
      <w:hyperlink r:id="rId14" w:history="1">
        <w:r w:rsidRPr="00765799">
          <w:rPr>
            <w:rStyle w:val="Hyperlink"/>
            <w:rFonts w:ascii="Calibri Light" w:hAnsi="Calibri Light"/>
            <w:sz w:val="22"/>
            <w:szCs w:val="22"/>
          </w:rPr>
          <w:t>PCHHC</w:t>
        </w:r>
      </w:hyperlink>
      <w:r w:rsidRPr="00765799">
        <w:rPr>
          <w:rFonts w:ascii="Calibri Light" w:hAnsi="Calibri Light"/>
          <w:sz w:val="22"/>
          <w:szCs w:val="22"/>
        </w:rPr>
        <w:t xml:space="preserve"> </w:t>
      </w:r>
      <w:hyperlink r:id="rId15" w:history="1">
        <w:r w:rsidRPr="00765799">
          <w:rPr>
            <w:rStyle w:val="Hyperlink"/>
            <w:rFonts w:ascii="Calibri Light" w:hAnsi="Calibri Light"/>
            <w:sz w:val="22"/>
            <w:szCs w:val="22"/>
          </w:rPr>
          <w:t>#</w:t>
        </w:r>
        <w:proofErr w:type="spellStart"/>
        <w:r w:rsidRPr="00765799">
          <w:rPr>
            <w:rStyle w:val="Hyperlink"/>
            <w:rFonts w:ascii="Calibri Light" w:hAnsi="Calibri Light"/>
            <w:sz w:val="22"/>
            <w:szCs w:val="22"/>
          </w:rPr>
          <w:t>PCHchat</w:t>
        </w:r>
        <w:proofErr w:type="spellEnd"/>
        <w:r w:rsidRPr="00765799">
          <w:rPr>
            <w:rStyle w:val="Hyperlink"/>
            <w:rFonts w:ascii="Calibri Light" w:hAnsi="Calibri Light"/>
            <w:sz w:val="22"/>
            <w:szCs w:val="22"/>
          </w:rPr>
          <w:t xml:space="preserve"> Tweet Chat</w:t>
        </w:r>
      </w:hyperlink>
      <w:r w:rsidRPr="00765799">
        <w:rPr>
          <w:rFonts w:ascii="Calibri Light" w:hAnsi="Calibri Light"/>
          <w:sz w:val="22"/>
          <w:szCs w:val="22"/>
        </w:rPr>
        <w:t xml:space="preserve">, </w:t>
      </w:r>
      <w:hyperlink r:id="rId16" w:history="1">
        <w:r w:rsidRPr="00765799">
          <w:rPr>
            <w:rStyle w:val="Hyperlink"/>
            <w:rFonts w:ascii="Calibri Light" w:hAnsi="Calibri Light"/>
            <w:sz w:val="22"/>
            <w:szCs w:val="22"/>
          </w:rPr>
          <w:t>Show Your Love Twitter</w:t>
        </w:r>
      </w:hyperlink>
      <w:r w:rsidRPr="00765799">
        <w:rPr>
          <w:rFonts w:ascii="Calibri Light" w:hAnsi="Calibri Light"/>
          <w:sz w:val="22"/>
          <w:szCs w:val="22"/>
        </w:rPr>
        <w:t xml:space="preserve"> and </w:t>
      </w:r>
      <w:hyperlink r:id="rId17" w:history="1">
        <w:r w:rsidRPr="00765799">
          <w:rPr>
            <w:rStyle w:val="Hyperlink"/>
            <w:rFonts w:ascii="Calibri Light" w:hAnsi="Calibri Light"/>
            <w:sz w:val="22"/>
            <w:szCs w:val="22"/>
          </w:rPr>
          <w:t>Show Your Love Facebook Page</w:t>
        </w:r>
      </w:hyperlink>
      <w:r w:rsidRPr="00765799">
        <w:rPr>
          <w:rFonts w:ascii="Calibri Light" w:hAnsi="Calibri Light"/>
          <w:sz w:val="22"/>
          <w:szCs w:val="22"/>
        </w:rPr>
        <w:t xml:space="preserve"> launch, partner support:  </w:t>
      </w:r>
      <w:hyperlink r:id="rId18" w:history="1">
        <w:r w:rsidRPr="00765799">
          <w:rPr>
            <w:rStyle w:val="Hyperlink"/>
            <w:rFonts w:ascii="Calibri Light" w:hAnsi="Calibri Light"/>
            <w:sz w:val="22"/>
            <w:szCs w:val="22"/>
          </w:rPr>
          <w:t>March of Dimes’ News Mom’s Need</w:t>
        </w:r>
      </w:hyperlink>
      <w:r w:rsidRPr="00765799">
        <w:rPr>
          <w:rFonts w:ascii="Calibri Light" w:hAnsi="Calibri Light"/>
          <w:sz w:val="22"/>
          <w:szCs w:val="22"/>
        </w:rPr>
        <w:t xml:space="preserve"> (2 blogs), </w:t>
      </w:r>
      <w:hyperlink r:id="rId19" w:history="1">
        <w:r w:rsidRPr="00765799">
          <w:rPr>
            <w:rStyle w:val="Hyperlink"/>
            <w:rFonts w:ascii="Calibri Light" w:hAnsi="Calibri Light"/>
            <w:sz w:val="22"/>
            <w:szCs w:val="22"/>
          </w:rPr>
          <w:t>NICHQ Blog</w:t>
        </w:r>
      </w:hyperlink>
      <w:r w:rsidRPr="00765799">
        <w:rPr>
          <w:rFonts w:ascii="Calibri Light" w:hAnsi="Calibri Light"/>
          <w:sz w:val="22"/>
          <w:szCs w:val="22"/>
        </w:rPr>
        <w:t xml:space="preserve">, </w:t>
      </w:r>
      <w:hyperlink r:id="rId20" w:history="1">
        <w:r w:rsidRPr="00765799">
          <w:rPr>
            <w:rStyle w:val="Hyperlink"/>
            <w:rFonts w:ascii="Calibri Light" w:hAnsi="Calibri Light"/>
            <w:sz w:val="22"/>
            <w:szCs w:val="22"/>
          </w:rPr>
          <w:t>UNC OBGYN website</w:t>
        </w:r>
      </w:hyperlink>
      <w:r w:rsidRPr="00765799">
        <w:rPr>
          <w:rFonts w:ascii="Calibri Light" w:hAnsi="Calibri Light"/>
          <w:sz w:val="22"/>
          <w:szCs w:val="22"/>
        </w:rPr>
        <w:t xml:space="preserve"> feature/newsletter, </w:t>
      </w:r>
      <w:hyperlink r:id="rId21" w:history="1">
        <w:r w:rsidRPr="00765799">
          <w:rPr>
            <w:rStyle w:val="Hyperlink"/>
            <w:rFonts w:ascii="Calibri Light" w:hAnsi="Calibri Light"/>
            <w:sz w:val="22"/>
            <w:szCs w:val="22"/>
          </w:rPr>
          <w:t>Healthy Teen Network blog</w:t>
        </w:r>
      </w:hyperlink>
      <w:r w:rsidRPr="00765799">
        <w:rPr>
          <w:rFonts w:ascii="Calibri Light" w:hAnsi="Calibri Light"/>
          <w:sz w:val="22"/>
          <w:szCs w:val="22"/>
        </w:rPr>
        <w:t xml:space="preserve">, </w:t>
      </w:r>
      <w:hyperlink r:id="rId22" w:history="1">
        <w:proofErr w:type="spellStart"/>
        <w:r w:rsidRPr="00765799">
          <w:rPr>
            <w:rStyle w:val="Hyperlink"/>
            <w:rFonts w:ascii="Calibri Light" w:hAnsi="Calibri Light"/>
            <w:sz w:val="22"/>
            <w:szCs w:val="22"/>
          </w:rPr>
          <w:t>TheNC</w:t>
        </w:r>
        <w:proofErr w:type="spellEnd"/>
        <w:r w:rsidRPr="00765799">
          <w:rPr>
            <w:rStyle w:val="Hyperlink"/>
            <w:rFonts w:ascii="Calibri Light" w:hAnsi="Calibri Light"/>
            <w:sz w:val="22"/>
            <w:szCs w:val="22"/>
          </w:rPr>
          <w:t xml:space="preserve"> blog</w:t>
        </w:r>
      </w:hyperlink>
      <w:r w:rsidRPr="00765799">
        <w:rPr>
          <w:rFonts w:ascii="Calibri Light" w:hAnsi="Calibri Light"/>
          <w:sz w:val="22"/>
          <w:szCs w:val="22"/>
        </w:rPr>
        <w:t xml:space="preserve">, OMH’s </w:t>
      </w:r>
      <w:hyperlink r:id="rId23" w:history="1">
        <w:r w:rsidRPr="00765799">
          <w:rPr>
            <w:rStyle w:val="Hyperlink"/>
            <w:rFonts w:ascii="Calibri Light" w:hAnsi="Calibri Light"/>
            <w:sz w:val="22"/>
            <w:szCs w:val="22"/>
          </w:rPr>
          <w:t>PPE Webinar</w:t>
        </w:r>
      </w:hyperlink>
      <w:r>
        <w:rPr>
          <w:rFonts w:ascii="Calibri Light" w:hAnsi="Calibri Light"/>
          <w:sz w:val="22"/>
          <w:szCs w:val="22"/>
        </w:rPr>
        <w:t xml:space="preserve"> (Blog/Newsletter</w:t>
      </w:r>
      <w:r w:rsidRPr="00765799">
        <w:rPr>
          <w:rFonts w:ascii="Calibri Light" w:hAnsi="Calibri Light"/>
          <w:sz w:val="22"/>
          <w:szCs w:val="22"/>
        </w:rPr>
        <w:t xml:space="preserve">), CDC  NCBDD newsletter, CDC </w:t>
      </w:r>
      <w:r>
        <w:rPr>
          <w:rFonts w:ascii="Calibri Light" w:hAnsi="Calibri Light"/>
          <w:sz w:val="22"/>
          <w:szCs w:val="22"/>
        </w:rPr>
        <w:t>industry</w:t>
      </w:r>
      <w:r w:rsidRPr="00765799">
        <w:rPr>
          <w:rFonts w:ascii="Calibri Light" w:hAnsi="Calibri Light"/>
          <w:sz w:val="22"/>
          <w:szCs w:val="22"/>
        </w:rPr>
        <w:t xml:space="preserve"> Update, ASTHO newsletter/blog, </w:t>
      </w:r>
      <w:r w:rsidRPr="00765799">
        <w:rPr>
          <w:rFonts w:ascii="Calibri Light" w:hAnsi="Calibri Light"/>
          <w:i/>
          <w:iCs/>
          <w:sz w:val="22"/>
          <w:szCs w:val="22"/>
        </w:rPr>
        <w:t>to name a few.</w:t>
      </w:r>
    </w:p>
    <w:p w14:paraId="5FC20143" w14:textId="77777777" w:rsidR="001D1BD1" w:rsidRDefault="001D1BD1" w:rsidP="001D1BD1">
      <w:pPr>
        <w:rPr>
          <w:rFonts w:ascii="Calibri Light" w:hAnsi="Calibri Light"/>
          <w:sz w:val="20"/>
          <w:szCs w:val="22"/>
        </w:rPr>
      </w:pPr>
    </w:p>
    <w:p w14:paraId="062914AE" w14:textId="77777777" w:rsidR="006D0164" w:rsidRDefault="006D0164" w:rsidP="001D1BD1">
      <w:pPr>
        <w:rPr>
          <w:rFonts w:ascii="Calibri Light" w:hAnsi="Calibri Light"/>
          <w:i/>
          <w:sz w:val="22"/>
          <w:szCs w:val="22"/>
          <w:u w:val="single"/>
        </w:rPr>
      </w:pPr>
    </w:p>
    <w:p w14:paraId="710B0297" w14:textId="77777777" w:rsidR="006D0164" w:rsidRDefault="006D0164" w:rsidP="001D1BD1">
      <w:pPr>
        <w:rPr>
          <w:rFonts w:ascii="Calibri Light" w:hAnsi="Calibri Light"/>
          <w:i/>
          <w:sz w:val="22"/>
          <w:szCs w:val="22"/>
          <w:u w:val="single"/>
        </w:rPr>
      </w:pPr>
    </w:p>
    <w:p w14:paraId="78A6E247" w14:textId="4B12181A" w:rsidR="001D1BD1" w:rsidRPr="00CD647B" w:rsidRDefault="001D1BD1" w:rsidP="001D1BD1">
      <w:pPr>
        <w:rPr>
          <w:rFonts w:ascii="Calibri Light" w:hAnsi="Calibri Light"/>
          <w:i/>
          <w:sz w:val="22"/>
          <w:szCs w:val="22"/>
          <w:u w:val="single"/>
        </w:rPr>
      </w:pPr>
      <w:r w:rsidRPr="00CD647B">
        <w:rPr>
          <w:rFonts w:ascii="Calibri Light" w:hAnsi="Calibri Light"/>
          <w:i/>
          <w:sz w:val="22"/>
          <w:szCs w:val="22"/>
          <w:u w:val="single"/>
        </w:rPr>
        <w:lastRenderedPageBreak/>
        <w:t>ShowYourLoveToday.com website analytic snapshot</w:t>
      </w:r>
    </w:p>
    <w:p w14:paraId="3543A68B" w14:textId="77777777" w:rsidR="001D1BD1" w:rsidRPr="003B6A1E" w:rsidRDefault="001D1BD1" w:rsidP="001D1BD1">
      <w:pPr>
        <w:pStyle w:val="ListParagraph"/>
        <w:numPr>
          <w:ilvl w:val="0"/>
          <w:numId w:val="34"/>
        </w:numPr>
        <w:rPr>
          <w:rFonts w:ascii="Calibri Light" w:hAnsi="Calibri Light"/>
          <w:sz w:val="22"/>
          <w:szCs w:val="22"/>
        </w:rPr>
      </w:pPr>
      <w:r w:rsidRPr="003B6A1E">
        <w:rPr>
          <w:rFonts w:ascii="Calibri Light" w:hAnsi="Calibri Light"/>
          <w:sz w:val="22"/>
          <w:szCs w:val="22"/>
        </w:rPr>
        <w:t xml:space="preserve">Show Your Love Page Views: </w:t>
      </w:r>
      <w:r>
        <w:rPr>
          <w:rFonts w:ascii="Calibri Light" w:hAnsi="Calibri Light"/>
          <w:sz w:val="22"/>
          <w:szCs w:val="22"/>
        </w:rPr>
        <w:t>over</w:t>
      </w:r>
      <w:r w:rsidRPr="003B6A1E">
        <w:rPr>
          <w:rFonts w:ascii="Calibri Light" w:hAnsi="Calibri Light"/>
          <w:sz w:val="22"/>
          <w:szCs w:val="22"/>
        </w:rPr>
        <w:t xml:space="preserve"> 20</w:t>
      </w:r>
      <w:r>
        <w:rPr>
          <w:rFonts w:ascii="Calibri Light" w:hAnsi="Calibri Light"/>
          <w:sz w:val="22"/>
          <w:szCs w:val="22"/>
        </w:rPr>
        <w:t>,000;</w:t>
      </w:r>
      <w:r w:rsidRPr="003B6A1E">
        <w:rPr>
          <w:rFonts w:ascii="Calibri Light" w:hAnsi="Calibri Light"/>
          <w:sz w:val="22"/>
          <w:szCs w:val="22"/>
        </w:rPr>
        <w:t xml:space="preserve"> 69% are new visitors, </w:t>
      </w:r>
      <w:r w:rsidRPr="003B6A1E">
        <w:rPr>
          <w:rFonts w:ascii="Calibri Light" w:hAnsi="Calibri Light"/>
          <w:bCs/>
          <w:sz w:val="22"/>
          <w:szCs w:val="22"/>
        </w:rPr>
        <w:t>32.6% came with a direct URL</w:t>
      </w:r>
      <w:r>
        <w:rPr>
          <w:rFonts w:ascii="Calibri Light" w:hAnsi="Calibri Light"/>
          <w:bCs/>
          <w:sz w:val="22"/>
          <w:szCs w:val="22"/>
        </w:rPr>
        <w:t xml:space="preserve">, </w:t>
      </w:r>
      <w:r w:rsidRPr="003B6A1E">
        <w:rPr>
          <w:rFonts w:ascii="Calibri Light" w:hAnsi="Calibri Light"/>
          <w:bCs/>
          <w:sz w:val="22"/>
          <w:szCs w:val="22"/>
        </w:rPr>
        <w:t xml:space="preserve">23% </w:t>
      </w:r>
      <w:r>
        <w:rPr>
          <w:rFonts w:ascii="Calibri Light" w:hAnsi="Calibri Light"/>
          <w:bCs/>
          <w:sz w:val="22"/>
          <w:szCs w:val="22"/>
        </w:rPr>
        <w:t xml:space="preserve">through </w:t>
      </w:r>
      <w:r w:rsidRPr="003B6A1E">
        <w:rPr>
          <w:rFonts w:ascii="Calibri Light" w:hAnsi="Calibri Light"/>
          <w:bCs/>
          <w:sz w:val="22"/>
          <w:szCs w:val="22"/>
        </w:rPr>
        <w:t>organic search</w:t>
      </w:r>
      <w:r>
        <w:rPr>
          <w:rFonts w:ascii="Calibri Light" w:hAnsi="Calibri Light"/>
          <w:bCs/>
          <w:sz w:val="22"/>
          <w:szCs w:val="22"/>
        </w:rPr>
        <w:t xml:space="preserve"> (i.e., Google)</w:t>
      </w:r>
    </w:p>
    <w:p w14:paraId="7F58F9EF" w14:textId="62A12601" w:rsidR="001D1BD1" w:rsidRPr="003B6A1E" w:rsidRDefault="001D1BD1" w:rsidP="001D1BD1">
      <w:pPr>
        <w:pStyle w:val="ListParagraph"/>
        <w:numPr>
          <w:ilvl w:val="0"/>
          <w:numId w:val="34"/>
        </w:numPr>
        <w:rPr>
          <w:rFonts w:ascii="Calibri Light" w:hAnsi="Calibri Light"/>
          <w:sz w:val="22"/>
          <w:szCs w:val="22"/>
        </w:rPr>
      </w:pPr>
      <w:r>
        <w:rPr>
          <w:rFonts w:ascii="Calibri Light" w:hAnsi="Calibri Light"/>
          <w:sz w:val="22"/>
          <w:szCs w:val="22"/>
        </w:rPr>
        <w:t xml:space="preserve">Site </w:t>
      </w:r>
      <w:r w:rsidRPr="003B6A1E">
        <w:rPr>
          <w:rFonts w:ascii="Calibri Light" w:hAnsi="Calibri Light"/>
          <w:sz w:val="22"/>
          <w:szCs w:val="22"/>
        </w:rPr>
        <w:t>Referrers</w:t>
      </w:r>
      <w:r>
        <w:rPr>
          <w:rFonts w:ascii="Calibri Light" w:hAnsi="Calibri Light"/>
          <w:sz w:val="22"/>
          <w:szCs w:val="22"/>
        </w:rPr>
        <w:t xml:space="preserve"> (where users are coming from)</w:t>
      </w:r>
      <w:r w:rsidRPr="003B6A1E">
        <w:rPr>
          <w:rFonts w:ascii="Calibri Light" w:hAnsi="Calibri Light"/>
          <w:sz w:val="22"/>
          <w:szCs w:val="22"/>
        </w:rPr>
        <w:t>: 1) MarchofDimes.org, 2</w:t>
      </w:r>
      <w:r>
        <w:rPr>
          <w:rFonts w:ascii="Calibri Light" w:hAnsi="Calibri Light"/>
          <w:sz w:val="22"/>
          <w:szCs w:val="22"/>
        </w:rPr>
        <w:t>)</w:t>
      </w:r>
      <w:r w:rsidRPr="003B6A1E">
        <w:rPr>
          <w:rFonts w:ascii="Calibri Light" w:hAnsi="Calibri Light"/>
          <w:sz w:val="22"/>
          <w:szCs w:val="22"/>
        </w:rPr>
        <w:t xml:space="preserve"> Beforeandbeyond.org, 3</w:t>
      </w:r>
      <w:r>
        <w:rPr>
          <w:rFonts w:ascii="Calibri Light" w:hAnsi="Calibri Light"/>
          <w:sz w:val="22"/>
          <w:szCs w:val="22"/>
        </w:rPr>
        <w:t>)</w:t>
      </w:r>
      <w:r w:rsidRPr="003B6A1E">
        <w:rPr>
          <w:rFonts w:ascii="Calibri Light" w:hAnsi="Calibri Light"/>
          <w:sz w:val="22"/>
          <w:szCs w:val="22"/>
        </w:rPr>
        <w:t xml:space="preserve"> Facebook.com, 4</w:t>
      </w:r>
      <w:r>
        <w:rPr>
          <w:rFonts w:ascii="Calibri Light" w:hAnsi="Calibri Light"/>
          <w:sz w:val="22"/>
          <w:szCs w:val="22"/>
        </w:rPr>
        <w:t>)</w:t>
      </w:r>
      <w:r w:rsidRPr="003B6A1E">
        <w:rPr>
          <w:rFonts w:ascii="Calibri Light" w:hAnsi="Calibri Light"/>
          <w:sz w:val="22"/>
          <w:szCs w:val="22"/>
        </w:rPr>
        <w:t xml:space="preserve"> Healthyteennetwork.org (grantee!)</w:t>
      </w:r>
    </w:p>
    <w:p w14:paraId="1379450E" w14:textId="4BFC6A3F" w:rsidR="001D1BD1" w:rsidRPr="003B6A1E" w:rsidRDefault="001D1BD1" w:rsidP="001D1BD1">
      <w:pPr>
        <w:pStyle w:val="ListParagraph"/>
        <w:numPr>
          <w:ilvl w:val="0"/>
          <w:numId w:val="34"/>
        </w:numPr>
        <w:rPr>
          <w:rFonts w:ascii="Calibri Light" w:hAnsi="Calibri Light"/>
          <w:sz w:val="22"/>
          <w:szCs w:val="22"/>
        </w:rPr>
      </w:pPr>
      <w:r w:rsidRPr="003B6A1E">
        <w:rPr>
          <w:rFonts w:ascii="Calibri Light" w:hAnsi="Calibri Light"/>
          <w:sz w:val="22"/>
          <w:szCs w:val="22"/>
        </w:rPr>
        <w:t xml:space="preserve">Top Pages </w:t>
      </w:r>
      <w:r>
        <w:rPr>
          <w:rFonts w:ascii="Calibri Light" w:hAnsi="Calibri Light"/>
          <w:sz w:val="22"/>
          <w:szCs w:val="22"/>
        </w:rPr>
        <w:t>Viewed</w:t>
      </w:r>
      <w:r w:rsidRPr="003B6A1E">
        <w:rPr>
          <w:rFonts w:ascii="Calibri Light" w:hAnsi="Calibri Light"/>
          <w:sz w:val="22"/>
          <w:szCs w:val="22"/>
        </w:rPr>
        <w:t xml:space="preserve">: 1) Join the Love, 2) Knowledge (PCC Wellness Measures), 3) How We’re Doing It (Grantee features) </w:t>
      </w:r>
    </w:p>
    <w:p w14:paraId="2E5AEE0C" w14:textId="77777777" w:rsidR="001D1BD1" w:rsidRDefault="001D1BD1" w:rsidP="001D1BD1">
      <w:pPr>
        <w:rPr>
          <w:rFonts w:ascii="Calibri Light" w:hAnsi="Calibri Light"/>
          <w:sz w:val="22"/>
          <w:szCs w:val="22"/>
        </w:rPr>
      </w:pPr>
    </w:p>
    <w:p w14:paraId="33E41650" w14:textId="3510E543" w:rsidR="001D1BD1" w:rsidRPr="00293B61" w:rsidRDefault="001D1BD1" w:rsidP="001D1BD1">
      <w:pPr>
        <w:rPr>
          <w:rFonts w:ascii="Calibri Light" w:hAnsi="Calibri Light"/>
          <w:b/>
          <w:sz w:val="22"/>
          <w:szCs w:val="22"/>
        </w:rPr>
      </w:pPr>
      <w:r w:rsidRPr="00293B61">
        <w:rPr>
          <w:rFonts w:ascii="Calibri Light" w:hAnsi="Calibri Light"/>
          <w:b/>
          <w:sz w:val="22"/>
          <w:szCs w:val="22"/>
        </w:rPr>
        <w:t>Show Your Love Grantee Program</w:t>
      </w:r>
    </w:p>
    <w:p w14:paraId="6937A8E7" w14:textId="4FCF00BD" w:rsidR="001D1BD1" w:rsidRDefault="001D1BD1" w:rsidP="001D1BD1">
      <w:pPr>
        <w:rPr>
          <w:rFonts w:ascii="Calibri Light" w:hAnsi="Calibri Light"/>
          <w:sz w:val="22"/>
          <w:szCs w:val="22"/>
        </w:rPr>
      </w:pPr>
      <w:r>
        <w:rPr>
          <w:rFonts w:ascii="Calibri Light" w:hAnsi="Calibri Light"/>
          <w:sz w:val="22"/>
          <w:szCs w:val="22"/>
        </w:rPr>
        <w:t xml:space="preserve">PCHHC Consumer </w:t>
      </w:r>
      <w:r w:rsidRPr="00FA36D6">
        <w:rPr>
          <w:rFonts w:ascii="Calibri Light" w:hAnsi="Calibri Light"/>
          <w:bCs/>
          <w:sz w:val="22"/>
          <w:szCs w:val="22"/>
        </w:rPr>
        <w:t xml:space="preserve">Workgroup </w:t>
      </w:r>
      <w:r>
        <w:rPr>
          <w:rFonts w:ascii="Calibri Light" w:hAnsi="Calibri Light"/>
          <w:sz w:val="22"/>
          <w:szCs w:val="22"/>
        </w:rPr>
        <w:t xml:space="preserve">has expanded the scope of work </w:t>
      </w:r>
      <w:r w:rsidR="00AA2FB7">
        <w:rPr>
          <w:rFonts w:ascii="Calibri Light" w:hAnsi="Calibri Light"/>
          <w:sz w:val="22"/>
          <w:szCs w:val="22"/>
        </w:rPr>
        <w:t>of</w:t>
      </w:r>
      <w:r>
        <w:rPr>
          <w:rFonts w:ascii="Calibri Light" w:hAnsi="Calibri Light"/>
          <w:sz w:val="22"/>
          <w:szCs w:val="22"/>
        </w:rPr>
        <w:t xml:space="preserve"> the</w:t>
      </w:r>
      <w:r w:rsidRPr="00FA36D6">
        <w:rPr>
          <w:rFonts w:ascii="Calibri Light" w:hAnsi="Calibri Light"/>
          <w:sz w:val="22"/>
          <w:szCs w:val="22"/>
        </w:rPr>
        <w:t xml:space="preserve"> 14 </w:t>
      </w:r>
      <w:r>
        <w:rPr>
          <w:rFonts w:ascii="Calibri Light" w:hAnsi="Calibri Light"/>
          <w:sz w:val="22"/>
          <w:szCs w:val="22"/>
        </w:rPr>
        <w:t xml:space="preserve">Show Your Love Diversification grantee </w:t>
      </w:r>
      <w:r w:rsidRPr="00FA36D6">
        <w:rPr>
          <w:rFonts w:ascii="Calibri Light" w:hAnsi="Calibri Light"/>
          <w:sz w:val="22"/>
          <w:szCs w:val="22"/>
        </w:rPr>
        <w:t xml:space="preserve">organizations across the US. </w:t>
      </w:r>
      <w:r>
        <w:rPr>
          <w:rFonts w:ascii="Calibri Light" w:hAnsi="Calibri Light"/>
          <w:sz w:val="22"/>
          <w:szCs w:val="22"/>
        </w:rPr>
        <w:t>Twelve out of the 14 organizations attended the PCHHC Catalyzing Change meeting in December 2016</w:t>
      </w:r>
      <w:r w:rsidR="00AA2FB7">
        <w:rPr>
          <w:rFonts w:ascii="Calibri Light" w:hAnsi="Calibri Light"/>
          <w:sz w:val="22"/>
          <w:szCs w:val="22"/>
        </w:rPr>
        <w:t>,</w:t>
      </w:r>
      <w:r>
        <w:rPr>
          <w:rFonts w:ascii="Calibri Light" w:hAnsi="Calibri Light"/>
          <w:sz w:val="22"/>
          <w:szCs w:val="22"/>
        </w:rPr>
        <w:t xml:space="preserve"> in Arlington, VA. The work with our grantees continues: many are still providing message and </w:t>
      </w:r>
      <w:r w:rsidR="006E5957">
        <w:rPr>
          <w:rFonts w:ascii="Calibri Light" w:hAnsi="Calibri Light"/>
          <w:sz w:val="22"/>
          <w:szCs w:val="22"/>
        </w:rPr>
        <w:t xml:space="preserve">insight on how to diversify our </w:t>
      </w:r>
      <w:r>
        <w:rPr>
          <w:rFonts w:ascii="Calibri Light" w:hAnsi="Calibri Light"/>
          <w:sz w:val="22"/>
          <w:szCs w:val="22"/>
        </w:rPr>
        <w:t>mater</w:t>
      </w:r>
      <w:r w:rsidR="00AA2FB7">
        <w:rPr>
          <w:rFonts w:ascii="Calibri Light" w:hAnsi="Calibri Light"/>
          <w:sz w:val="22"/>
          <w:szCs w:val="22"/>
        </w:rPr>
        <w:t>ial</w:t>
      </w:r>
      <w:r w:rsidR="006E5957">
        <w:rPr>
          <w:rFonts w:ascii="Calibri Light" w:hAnsi="Calibri Light"/>
          <w:sz w:val="22"/>
          <w:szCs w:val="22"/>
        </w:rPr>
        <w:t>s</w:t>
      </w:r>
      <w:r w:rsidR="00AA2FB7">
        <w:rPr>
          <w:rFonts w:ascii="Calibri Light" w:hAnsi="Calibri Light"/>
          <w:sz w:val="22"/>
          <w:szCs w:val="22"/>
        </w:rPr>
        <w:t>. We ha</w:t>
      </w:r>
      <w:r>
        <w:rPr>
          <w:rFonts w:ascii="Calibri Light" w:hAnsi="Calibri Light"/>
          <w:sz w:val="22"/>
          <w:szCs w:val="22"/>
        </w:rPr>
        <w:t>ve partnered with our grantees on a higher level</w:t>
      </w:r>
      <w:r w:rsidR="00AA2FB7">
        <w:rPr>
          <w:rFonts w:ascii="Calibri Light" w:hAnsi="Calibri Light"/>
          <w:sz w:val="22"/>
          <w:szCs w:val="22"/>
        </w:rPr>
        <w:t>,</w:t>
      </w:r>
      <w:r>
        <w:rPr>
          <w:rFonts w:ascii="Calibri Light" w:hAnsi="Calibri Light"/>
          <w:sz w:val="22"/>
          <w:szCs w:val="22"/>
        </w:rPr>
        <w:t xml:space="preserve"> inviting their leaders to join our SYL leadership team</w:t>
      </w:r>
      <w:r w:rsidR="00AA2FB7">
        <w:rPr>
          <w:rFonts w:ascii="Calibri Light" w:hAnsi="Calibri Light"/>
          <w:sz w:val="22"/>
          <w:szCs w:val="22"/>
        </w:rPr>
        <w:t xml:space="preserve"> and</w:t>
      </w:r>
      <w:r>
        <w:rPr>
          <w:rFonts w:ascii="Calibri Light" w:hAnsi="Calibri Light"/>
          <w:sz w:val="22"/>
          <w:szCs w:val="22"/>
        </w:rPr>
        <w:t xml:space="preserve"> collaborating on conference features, webinars, </w:t>
      </w:r>
      <w:r w:rsidR="00AA2FB7">
        <w:rPr>
          <w:rFonts w:ascii="Calibri Light" w:hAnsi="Calibri Light"/>
          <w:sz w:val="22"/>
          <w:szCs w:val="22"/>
        </w:rPr>
        <w:t xml:space="preserve">and </w:t>
      </w:r>
      <w:r>
        <w:rPr>
          <w:rFonts w:ascii="Calibri Light" w:hAnsi="Calibri Light"/>
          <w:sz w:val="22"/>
          <w:szCs w:val="22"/>
        </w:rPr>
        <w:t>social media efforts</w:t>
      </w:r>
      <w:r w:rsidR="00AA2FB7">
        <w:rPr>
          <w:rFonts w:ascii="Calibri Light" w:hAnsi="Calibri Light"/>
          <w:sz w:val="22"/>
          <w:szCs w:val="22"/>
        </w:rPr>
        <w:t>.</w:t>
      </w:r>
      <w:r>
        <w:rPr>
          <w:rFonts w:ascii="Calibri Light" w:hAnsi="Calibri Light"/>
          <w:sz w:val="22"/>
          <w:szCs w:val="22"/>
        </w:rPr>
        <w:t xml:space="preserve"> </w:t>
      </w:r>
      <w:r w:rsidRPr="003B6A1E">
        <w:rPr>
          <w:rFonts w:ascii="Calibri Light" w:hAnsi="Calibri Light"/>
          <w:i/>
          <w:sz w:val="22"/>
          <w:szCs w:val="22"/>
        </w:rPr>
        <w:t>Please see our report narrative for more details</w:t>
      </w:r>
      <w:r w:rsidR="00AA2FB7">
        <w:rPr>
          <w:rFonts w:ascii="Calibri Light" w:hAnsi="Calibri Light"/>
          <w:i/>
          <w:sz w:val="22"/>
          <w:szCs w:val="22"/>
        </w:rPr>
        <w:t>,</w:t>
      </w:r>
      <w:r w:rsidR="00CD647B">
        <w:rPr>
          <w:rFonts w:ascii="Calibri Light" w:hAnsi="Calibri Light"/>
          <w:i/>
          <w:sz w:val="22"/>
          <w:szCs w:val="22"/>
        </w:rPr>
        <w:t xml:space="preserve"> as well as ShowYourLoveToday.com and BeforeandBeyond.org</w:t>
      </w:r>
      <w:r w:rsidRPr="00FA36D6">
        <w:rPr>
          <w:rFonts w:ascii="Calibri Light" w:hAnsi="Calibri Light"/>
          <w:sz w:val="22"/>
          <w:szCs w:val="22"/>
        </w:rPr>
        <w:t>.</w:t>
      </w:r>
    </w:p>
    <w:p w14:paraId="546C5015" w14:textId="5A4922E0" w:rsidR="00CD647B" w:rsidRDefault="00CD647B" w:rsidP="001D1BD1">
      <w:pPr>
        <w:rPr>
          <w:rFonts w:ascii="Calibri Light" w:hAnsi="Calibri Light"/>
          <w:sz w:val="22"/>
          <w:szCs w:val="22"/>
        </w:rPr>
      </w:pPr>
    </w:p>
    <w:p w14:paraId="42CBBEC5" w14:textId="27A0A8DF" w:rsidR="00CD647B" w:rsidRPr="00CD647B" w:rsidRDefault="00CD647B" w:rsidP="001D1BD1">
      <w:pPr>
        <w:rPr>
          <w:rFonts w:ascii="Calibri Light" w:hAnsi="Calibri Light"/>
          <w:b/>
          <w:sz w:val="22"/>
          <w:szCs w:val="22"/>
        </w:rPr>
      </w:pPr>
      <w:r w:rsidRPr="00CD647B">
        <w:rPr>
          <w:rFonts w:ascii="Calibri Light" w:hAnsi="Calibri Light"/>
          <w:b/>
          <w:sz w:val="22"/>
          <w:szCs w:val="22"/>
        </w:rPr>
        <w:t>Preconception Peer Educator Ambassador Program</w:t>
      </w:r>
    </w:p>
    <w:p w14:paraId="7BDA14FC" w14:textId="31D28B3E" w:rsidR="00CD647B" w:rsidRDefault="009E4B86" w:rsidP="001D1BD1">
      <w:pPr>
        <w:rPr>
          <w:rFonts w:ascii="Calibri Light" w:hAnsi="Calibri Light"/>
          <w:sz w:val="22"/>
          <w:szCs w:val="22"/>
        </w:rPr>
      </w:pPr>
      <w:r>
        <w:rPr>
          <w:rFonts w:ascii="Calibri Light" w:hAnsi="Calibri Light"/>
          <w:sz w:val="22"/>
          <w:szCs w:val="22"/>
        </w:rPr>
        <w:t xml:space="preserve">As part of the social media campaign strategy, </w:t>
      </w:r>
      <w:r w:rsidR="003A5BAE">
        <w:rPr>
          <w:rFonts w:ascii="Calibri Light" w:hAnsi="Calibri Light"/>
          <w:sz w:val="22"/>
          <w:szCs w:val="22"/>
        </w:rPr>
        <w:t>PCHHC recruits young adults, 18-30</w:t>
      </w:r>
      <w:r w:rsidR="00BE47EA">
        <w:rPr>
          <w:rFonts w:ascii="Calibri Light" w:hAnsi="Calibri Light"/>
          <w:sz w:val="22"/>
          <w:szCs w:val="22"/>
        </w:rPr>
        <w:t>, to help us spread</w:t>
      </w:r>
      <w:r w:rsidR="003A5BAE">
        <w:rPr>
          <w:rFonts w:ascii="Calibri Light" w:hAnsi="Calibri Light"/>
          <w:sz w:val="22"/>
          <w:szCs w:val="22"/>
        </w:rPr>
        <w:t xml:space="preserve"> heathy messages in their communities and online. </w:t>
      </w:r>
      <w:r w:rsidR="0075363D">
        <w:rPr>
          <w:rFonts w:ascii="Calibri Light" w:hAnsi="Calibri Light"/>
          <w:sz w:val="22"/>
          <w:szCs w:val="22"/>
        </w:rPr>
        <w:t xml:space="preserve">Details about the program are included in the narrative report. The </w:t>
      </w:r>
      <w:r w:rsidR="00BE47EA">
        <w:rPr>
          <w:rFonts w:ascii="Calibri Light" w:hAnsi="Calibri Light"/>
          <w:sz w:val="22"/>
          <w:szCs w:val="22"/>
        </w:rPr>
        <w:t>Ambassador P</w:t>
      </w:r>
      <w:r w:rsidR="003A5BAE">
        <w:rPr>
          <w:rFonts w:ascii="Calibri Light" w:hAnsi="Calibri Light"/>
          <w:sz w:val="22"/>
          <w:szCs w:val="22"/>
        </w:rPr>
        <w:t xml:space="preserve">rogram has taken off and garnered enough engagement and interest that the website needed a feature to showcase their work. PCHHC </w:t>
      </w:r>
      <w:r w:rsidR="0021286A">
        <w:rPr>
          <w:rFonts w:ascii="Calibri Light" w:hAnsi="Calibri Light"/>
          <w:sz w:val="22"/>
          <w:szCs w:val="22"/>
        </w:rPr>
        <w:t>Communications</w:t>
      </w:r>
      <w:r w:rsidR="003A5BAE">
        <w:rPr>
          <w:rFonts w:ascii="Calibri Light" w:hAnsi="Calibri Light"/>
          <w:sz w:val="22"/>
          <w:szCs w:val="22"/>
        </w:rPr>
        <w:t xml:space="preserve"> </w:t>
      </w:r>
      <w:r w:rsidR="00BE47EA">
        <w:rPr>
          <w:rFonts w:ascii="Calibri Light" w:hAnsi="Calibri Light"/>
          <w:sz w:val="22"/>
          <w:szCs w:val="22"/>
        </w:rPr>
        <w:t>Specialist</w:t>
      </w:r>
      <w:r w:rsidR="006E5957">
        <w:rPr>
          <w:rFonts w:ascii="Calibri Light" w:hAnsi="Calibri Light"/>
          <w:sz w:val="22"/>
          <w:szCs w:val="22"/>
        </w:rPr>
        <w:t>, Suzanne,</w:t>
      </w:r>
      <w:r w:rsidR="0021286A">
        <w:rPr>
          <w:rFonts w:ascii="Calibri Light" w:hAnsi="Calibri Light"/>
          <w:sz w:val="22"/>
          <w:szCs w:val="22"/>
        </w:rPr>
        <w:t xml:space="preserve"> was invited to present about the Ambassador Program as a best practice in a webinar to WK Kellogg’s Equity Institute</w:t>
      </w:r>
      <w:r w:rsidR="0075363D">
        <w:rPr>
          <w:rFonts w:ascii="Calibri Light" w:hAnsi="Calibri Light"/>
          <w:sz w:val="22"/>
          <w:szCs w:val="22"/>
        </w:rPr>
        <w:t xml:space="preserve"> Teams</w:t>
      </w:r>
      <w:r w:rsidR="00CF23A4">
        <w:rPr>
          <w:rFonts w:ascii="Calibri Light" w:hAnsi="Calibri Light"/>
          <w:sz w:val="22"/>
          <w:szCs w:val="22"/>
        </w:rPr>
        <w:t xml:space="preserve">, </w:t>
      </w:r>
      <w:proofErr w:type="spellStart"/>
      <w:r w:rsidR="00CF23A4">
        <w:rPr>
          <w:rFonts w:ascii="Calibri Light" w:hAnsi="Calibri Light"/>
          <w:sz w:val="22"/>
          <w:szCs w:val="22"/>
        </w:rPr>
        <w:t>CityMat</w:t>
      </w:r>
      <w:r w:rsidR="0021286A">
        <w:rPr>
          <w:rFonts w:ascii="Calibri Light" w:hAnsi="Calibri Light"/>
          <w:sz w:val="22"/>
          <w:szCs w:val="22"/>
        </w:rPr>
        <w:t>CH</w:t>
      </w:r>
      <w:proofErr w:type="spellEnd"/>
      <w:r w:rsidR="0021286A">
        <w:rPr>
          <w:rFonts w:ascii="Calibri Light" w:hAnsi="Calibri Light"/>
          <w:sz w:val="22"/>
          <w:szCs w:val="22"/>
        </w:rPr>
        <w:t xml:space="preserve">, </w:t>
      </w:r>
      <w:proofErr w:type="spellStart"/>
      <w:r w:rsidR="0021286A">
        <w:rPr>
          <w:rFonts w:ascii="Calibri Light" w:hAnsi="Calibri Light"/>
          <w:sz w:val="22"/>
          <w:szCs w:val="22"/>
        </w:rPr>
        <w:t>EveryWoman</w:t>
      </w:r>
      <w:proofErr w:type="spellEnd"/>
      <w:r w:rsidR="0021286A">
        <w:rPr>
          <w:rFonts w:ascii="Calibri Light" w:hAnsi="Calibri Light"/>
          <w:sz w:val="22"/>
          <w:szCs w:val="22"/>
        </w:rPr>
        <w:t xml:space="preserve"> NC, and other partners across the country. </w:t>
      </w:r>
      <w:r w:rsidR="00670FC4">
        <w:rPr>
          <w:rFonts w:ascii="Calibri Light" w:hAnsi="Calibri Light"/>
          <w:sz w:val="22"/>
          <w:szCs w:val="22"/>
        </w:rPr>
        <w:t xml:space="preserve">Please view the </w:t>
      </w:r>
      <w:hyperlink r:id="rId24" w:history="1">
        <w:r w:rsidR="00670FC4" w:rsidRPr="0021286A">
          <w:rPr>
            <w:rStyle w:val="Hyperlink"/>
            <w:rFonts w:ascii="Calibri Light" w:hAnsi="Calibri Light"/>
            <w:sz w:val="22"/>
            <w:szCs w:val="22"/>
          </w:rPr>
          <w:t>webinar here</w:t>
        </w:r>
      </w:hyperlink>
      <w:r w:rsidR="00670FC4">
        <w:rPr>
          <w:rFonts w:ascii="Calibri Light" w:hAnsi="Calibri Light"/>
          <w:sz w:val="22"/>
          <w:szCs w:val="22"/>
        </w:rPr>
        <w:t xml:space="preserve">. Suzanne has also presented about the Show Your Love community work to public health classes at Meredith College, North Carolina Central University, </w:t>
      </w:r>
      <w:r w:rsidR="00BE47EA">
        <w:rPr>
          <w:rFonts w:ascii="Calibri Light" w:hAnsi="Calibri Light"/>
          <w:sz w:val="22"/>
          <w:szCs w:val="22"/>
        </w:rPr>
        <w:t xml:space="preserve">and </w:t>
      </w:r>
      <w:r w:rsidR="00670FC4">
        <w:rPr>
          <w:rFonts w:ascii="Calibri Light" w:hAnsi="Calibri Light"/>
          <w:sz w:val="22"/>
          <w:szCs w:val="22"/>
        </w:rPr>
        <w:t>East Carolina University</w:t>
      </w:r>
      <w:r w:rsidR="00BE47EA">
        <w:rPr>
          <w:rFonts w:ascii="Calibri Light" w:hAnsi="Calibri Light"/>
          <w:sz w:val="22"/>
          <w:szCs w:val="22"/>
        </w:rPr>
        <w:t>,</w:t>
      </w:r>
      <w:r w:rsidR="00670FC4">
        <w:rPr>
          <w:rFonts w:ascii="Calibri Light" w:hAnsi="Calibri Light"/>
          <w:sz w:val="22"/>
          <w:szCs w:val="22"/>
        </w:rPr>
        <w:t xml:space="preserve"> and to the statewide preconception peer educators training in NC. </w:t>
      </w:r>
      <w:r w:rsidR="003A5BAE" w:rsidRPr="003A5BAE">
        <w:rPr>
          <w:rFonts w:ascii="Calibri Light" w:hAnsi="Calibri Light"/>
          <w:i/>
          <w:sz w:val="22"/>
          <w:szCs w:val="22"/>
        </w:rPr>
        <w:t xml:space="preserve">Please see report narrative </w:t>
      </w:r>
      <w:r w:rsidR="0075363D">
        <w:rPr>
          <w:rFonts w:ascii="Calibri Light" w:hAnsi="Calibri Light"/>
          <w:i/>
          <w:sz w:val="22"/>
          <w:szCs w:val="22"/>
        </w:rPr>
        <w:t>for more information about the ambassador work</w:t>
      </w:r>
      <w:r w:rsidR="003A5BAE" w:rsidRPr="003A5BAE">
        <w:rPr>
          <w:rFonts w:ascii="Calibri Light" w:hAnsi="Calibri Light"/>
          <w:i/>
          <w:sz w:val="22"/>
          <w:szCs w:val="22"/>
        </w:rPr>
        <w:t>.</w:t>
      </w:r>
    </w:p>
    <w:p w14:paraId="135CC0AF" w14:textId="6858C4BA" w:rsidR="001D1BD1" w:rsidRDefault="001D1BD1" w:rsidP="00080B7B">
      <w:pPr>
        <w:rPr>
          <w:rFonts w:ascii="Calibri Light" w:hAnsi="Calibri Light"/>
          <w:sz w:val="22"/>
          <w:szCs w:val="22"/>
        </w:rPr>
      </w:pPr>
    </w:p>
    <w:p w14:paraId="307FF487" w14:textId="6BDC0CC2" w:rsidR="001D1BD1" w:rsidRPr="00CD647B" w:rsidRDefault="001D1BD1" w:rsidP="00080B7B">
      <w:pPr>
        <w:rPr>
          <w:rFonts w:ascii="Calibri Light" w:hAnsi="Calibri Light"/>
          <w:b/>
          <w:color w:val="5F497A" w:themeColor="accent4" w:themeShade="BF"/>
        </w:rPr>
      </w:pPr>
      <w:r w:rsidRPr="00CD647B">
        <w:rPr>
          <w:rFonts w:ascii="Calibri Light" w:hAnsi="Calibri Light"/>
          <w:b/>
          <w:color w:val="5F497A" w:themeColor="accent4" w:themeShade="BF"/>
        </w:rPr>
        <w:t xml:space="preserve">Preconception Outreach and Education for </w:t>
      </w:r>
      <w:r w:rsidR="00CD647B" w:rsidRPr="00CD647B">
        <w:rPr>
          <w:rFonts w:ascii="Calibri Light" w:hAnsi="Calibri Light"/>
          <w:b/>
          <w:color w:val="5F497A" w:themeColor="accent4" w:themeShade="BF"/>
        </w:rPr>
        <w:t>Clinicians (Objective 2)</w:t>
      </w:r>
    </w:p>
    <w:p w14:paraId="7670CF61" w14:textId="77777777" w:rsidR="00CD647B" w:rsidRDefault="00CD647B" w:rsidP="00B34A6D">
      <w:pPr>
        <w:contextualSpacing/>
        <w:rPr>
          <w:rFonts w:ascii="Calibri Light" w:hAnsi="Calibri Light"/>
          <w:sz w:val="22"/>
          <w:szCs w:val="22"/>
        </w:rPr>
      </w:pPr>
    </w:p>
    <w:p w14:paraId="0048C8A8" w14:textId="172D760A" w:rsidR="003B7CFC" w:rsidRPr="00B170FE" w:rsidRDefault="00B170FE" w:rsidP="00B34A6D">
      <w:pPr>
        <w:contextualSpacing/>
        <w:rPr>
          <w:rFonts w:ascii="Calibri Light" w:hAnsi="Calibri Light"/>
          <w:b/>
          <w:sz w:val="22"/>
          <w:szCs w:val="22"/>
        </w:rPr>
      </w:pPr>
      <w:r w:rsidRPr="00B170FE">
        <w:rPr>
          <w:rFonts w:ascii="Calibri Light" w:hAnsi="Calibri Light"/>
          <w:b/>
          <w:sz w:val="22"/>
          <w:szCs w:val="22"/>
        </w:rPr>
        <w:t>Learning Collaborative</w:t>
      </w:r>
    </w:p>
    <w:p w14:paraId="30B41B9A" w14:textId="6CA6BD0B" w:rsidR="00C929B4" w:rsidRPr="00C929B4" w:rsidRDefault="00C929B4" w:rsidP="00B34A6D">
      <w:pPr>
        <w:contextualSpacing/>
        <w:rPr>
          <w:rFonts w:ascii="Calibri Light" w:hAnsi="Calibri Light"/>
          <w:sz w:val="22"/>
          <w:szCs w:val="22"/>
        </w:rPr>
      </w:pPr>
      <w:r w:rsidRPr="00C929B4">
        <w:rPr>
          <w:rFonts w:ascii="Calibri Light" w:hAnsi="Calibri Light"/>
          <w:sz w:val="22"/>
          <w:szCs w:val="22"/>
        </w:rPr>
        <w:t xml:space="preserve">In preparation for the health care system learning collaborative (see narrative report and beforeandbeyond.org – programs/clinical for more detail), </w:t>
      </w:r>
      <w:r w:rsidR="007B5767" w:rsidRPr="00C929B4">
        <w:rPr>
          <w:rFonts w:ascii="Calibri Light" w:hAnsi="Calibri Light"/>
          <w:sz w:val="22"/>
          <w:szCs w:val="22"/>
        </w:rPr>
        <w:t xml:space="preserve">Dr. </w:t>
      </w:r>
      <w:r w:rsidR="006F7C1F">
        <w:rPr>
          <w:rFonts w:ascii="Calibri Light" w:hAnsi="Calibri Light"/>
          <w:sz w:val="22"/>
          <w:szCs w:val="22"/>
        </w:rPr>
        <w:t xml:space="preserve">Daniel </w:t>
      </w:r>
      <w:r w:rsidR="007B5767" w:rsidRPr="00C929B4">
        <w:rPr>
          <w:rFonts w:ascii="Calibri Light" w:hAnsi="Calibri Light"/>
          <w:sz w:val="22"/>
          <w:szCs w:val="22"/>
        </w:rPr>
        <w:t>Frayne</w:t>
      </w:r>
      <w:r w:rsidR="006F7C1F">
        <w:rPr>
          <w:rFonts w:ascii="Calibri Light" w:hAnsi="Calibri Light"/>
          <w:sz w:val="22"/>
          <w:szCs w:val="22"/>
        </w:rPr>
        <w:t>, co-chair of the clinical work group,</w:t>
      </w:r>
      <w:r w:rsidR="007B5767" w:rsidRPr="00C929B4">
        <w:rPr>
          <w:rFonts w:ascii="Calibri Light" w:hAnsi="Calibri Light"/>
          <w:sz w:val="22"/>
          <w:szCs w:val="22"/>
        </w:rPr>
        <w:t xml:space="preserve"> presented </w:t>
      </w:r>
      <w:r w:rsidRPr="00C929B4">
        <w:rPr>
          <w:rFonts w:ascii="Calibri Light" w:hAnsi="Calibri Light"/>
          <w:sz w:val="22"/>
          <w:szCs w:val="22"/>
        </w:rPr>
        <w:t>grand rounds at</w:t>
      </w:r>
      <w:r w:rsidR="007B5767" w:rsidRPr="00C929B4">
        <w:rPr>
          <w:rFonts w:ascii="Calibri Light" w:hAnsi="Calibri Light"/>
          <w:sz w:val="22"/>
          <w:szCs w:val="22"/>
        </w:rPr>
        <w:t xml:space="preserve"> the </w:t>
      </w:r>
      <w:r w:rsidR="006F7C1F">
        <w:rPr>
          <w:rFonts w:ascii="Calibri Light" w:hAnsi="Calibri Light"/>
          <w:sz w:val="22"/>
          <w:szCs w:val="22"/>
        </w:rPr>
        <w:t xml:space="preserve">following locations: </w:t>
      </w:r>
      <w:r w:rsidR="007B5767" w:rsidRPr="00C929B4">
        <w:rPr>
          <w:rFonts w:ascii="Calibri Light" w:hAnsi="Calibri Light"/>
          <w:sz w:val="22"/>
          <w:szCs w:val="22"/>
        </w:rPr>
        <w:t>Washington State Hospital Associations “Safe Deliveries Roadmap Safe Table Meeting” in Seattle</w:t>
      </w:r>
      <w:r w:rsidR="00DF263C">
        <w:rPr>
          <w:rFonts w:ascii="Calibri Light" w:hAnsi="Calibri Light"/>
          <w:sz w:val="22"/>
          <w:szCs w:val="22"/>
        </w:rPr>
        <w:t xml:space="preserve"> W</w:t>
      </w:r>
      <w:r w:rsidR="006F7C1F">
        <w:rPr>
          <w:rFonts w:ascii="Calibri Light" w:hAnsi="Calibri Light"/>
          <w:sz w:val="22"/>
          <w:szCs w:val="22"/>
        </w:rPr>
        <w:t>ashington; The Codman Square FQHC in</w:t>
      </w:r>
      <w:r w:rsidR="007B5767" w:rsidRPr="00C929B4">
        <w:rPr>
          <w:rFonts w:ascii="Calibri Light" w:hAnsi="Calibri Light"/>
          <w:sz w:val="22"/>
          <w:szCs w:val="22"/>
        </w:rPr>
        <w:t xml:space="preserve"> </w:t>
      </w:r>
      <w:r w:rsidRPr="00C929B4">
        <w:rPr>
          <w:rFonts w:ascii="Calibri Light" w:hAnsi="Calibri Light"/>
          <w:sz w:val="22"/>
          <w:szCs w:val="22"/>
        </w:rPr>
        <w:t>Dorchester, MA</w:t>
      </w:r>
      <w:r w:rsidR="006F7C1F">
        <w:rPr>
          <w:rFonts w:ascii="Calibri Light" w:hAnsi="Calibri Light"/>
          <w:sz w:val="22"/>
          <w:szCs w:val="22"/>
        </w:rPr>
        <w:t>;</w:t>
      </w:r>
      <w:r w:rsidRPr="00C929B4">
        <w:rPr>
          <w:rFonts w:ascii="Calibri Light" w:hAnsi="Calibri Light"/>
          <w:sz w:val="22"/>
          <w:szCs w:val="22"/>
        </w:rPr>
        <w:t xml:space="preserve"> </w:t>
      </w:r>
      <w:r w:rsidR="007B5767" w:rsidRPr="00C929B4">
        <w:rPr>
          <w:rFonts w:ascii="Calibri Light" w:hAnsi="Calibri Light"/>
          <w:sz w:val="22"/>
          <w:szCs w:val="22"/>
        </w:rPr>
        <w:t>Jacksonville</w:t>
      </w:r>
      <w:r w:rsidR="006F7C1F">
        <w:rPr>
          <w:rFonts w:ascii="Calibri Light" w:hAnsi="Calibri Light"/>
          <w:sz w:val="22"/>
          <w:szCs w:val="22"/>
        </w:rPr>
        <w:t>, Florida’</w:t>
      </w:r>
      <w:r w:rsidR="007B5767" w:rsidRPr="00C929B4">
        <w:rPr>
          <w:rFonts w:ascii="Calibri Light" w:hAnsi="Calibri Light"/>
          <w:sz w:val="22"/>
          <w:szCs w:val="22"/>
        </w:rPr>
        <w:t xml:space="preserve">s Magnolia Clinic </w:t>
      </w:r>
      <w:r w:rsidRPr="00C929B4">
        <w:rPr>
          <w:rFonts w:ascii="Calibri Light" w:hAnsi="Calibri Light"/>
          <w:sz w:val="22"/>
          <w:szCs w:val="22"/>
        </w:rPr>
        <w:t>and their partner FQHC</w:t>
      </w:r>
      <w:r w:rsidR="006F7C1F">
        <w:rPr>
          <w:rFonts w:ascii="Calibri Light" w:hAnsi="Calibri Light"/>
          <w:sz w:val="22"/>
          <w:szCs w:val="22"/>
        </w:rPr>
        <w:t>;</w:t>
      </w:r>
      <w:r w:rsidRPr="00C929B4">
        <w:rPr>
          <w:rFonts w:ascii="Calibri Light" w:hAnsi="Calibri Light"/>
          <w:sz w:val="22"/>
          <w:szCs w:val="22"/>
        </w:rPr>
        <w:t xml:space="preserve"> </w:t>
      </w:r>
      <w:r w:rsidR="006F7C1F">
        <w:rPr>
          <w:rFonts w:ascii="Calibri Light" w:hAnsi="Calibri Light"/>
          <w:sz w:val="22"/>
          <w:szCs w:val="22"/>
        </w:rPr>
        <w:t>and the Grant Family Medicine Residency in Columbus, Ohio. These presentations are estimated to have reached over 200 providers and over 50 healthcare administrators. The learning collaborative included five webinars for the 14 locations, which reached approximately 20 administrators and an additional 20 providers as health system champions.</w:t>
      </w:r>
    </w:p>
    <w:p w14:paraId="71FA8446" w14:textId="77777777" w:rsidR="007B5767" w:rsidRPr="00C929B4" w:rsidRDefault="007B5767" w:rsidP="00B34A6D">
      <w:pPr>
        <w:contextualSpacing/>
        <w:rPr>
          <w:rFonts w:ascii="Calibri Light" w:hAnsi="Calibri Light"/>
          <w:sz w:val="22"/>
          <w:szCs w:val="22"/>
        </w:rPr>
      </w:pPr>
    </w:p>
    <w:p w14:paraId="72AF3BC6" w14:textId="55C1A03C" w:rsidR="00DE68E4" w:rsidRDefault="00DE68E4" w:rsidP="006F7C1F">
      <w:pPr>
        <w:rPr>
          <w:rFonts w:ascii="Calibri Light" w:hAnsi="Calibri Light"/>
          <w:b/>
          <w:sz w:val="22"/>
          <w:szCs w:val="22"/>
        </w:rPr>
      </w:pPr>
      <w:r>
        <w:rPr>
          <w:rFonts w:ascii="Calibri Light" w:hAnsi="Calibri Light"/>
          <w:b/>
          <w:sz w:val="22"/>
          <w:szCs w:val="22"/>
        </w:rPr>
        <w:t xml:space="preserve">PCHHC-specific </w:t>
      </w:r>
      <w:r w:rsidRPr="00FA36D6">
        <w:rPr>
          <w:rFonts w:ascii="Calibri Light" w:hAnsi="Calibri Light"/>
          <w:b/>
          <w:sz w:val="22"/>
          <w:szCs w:val="22"/>
        </w:rPr>
        <w:t>Peer-Reviewed Publications</w:t>
      </w:r>
      <w:r w:rsidR="006F7C1F">
        <w:rPr>
          <w:rFonts w:ascii="Calibri Light" w:hAnsi="Calibri Light"/>
          <w:b/>
          <w:sz w:val="22"/>
          <w:szCs w:val="22"/>
        </w:rPr>
        <w:t>:</w:t>
      </w:r>
    </w:p>
    <w:p w14:paraId="002D0A39" w14:textId="16FD713D" w:rsidR="006F7C1F" w:rsidRPr="006F7C1F" w:rsidRDefault="006F7C1F" w:rsidP="006F7C1F">
      <w:pPr>
        <w:rPr>
          <w:rFonts w:ascii="Calibri Light" w:hAnsi="Calibri Light"/>
          <w:sz w:val="22"/>
          <w:szCs w:val="22"/>
        </w:rPr>
      </w:pPr>
      <w:r>
        <w:rPr>
          <w:rFonts w:ascii="Calibri Light" w:hAnsi="Calibri Light"/>
          <w:sz w:val="22"/>
          <w:szCs w:val="22"/>
        </w:rPr>
        <w:t xml:space="preserve">The narrative report contains titles and links to the twelve manuscripts published as part of / in partnership with the work funded by the WK Kellogg Foundation. We do not have exact numbers for the reach of these publications, but expect that several thousand clinicians and public health practitioners across the United States and Europe read them. </w:t>
      </w:r>
    </w:p>
    <w:p w14:paraId="71C9E7BD" w14:textId="77777777" w:rsidR="006F7C1F" w:rsidRPr="004D726C" w:rsidRDefault="006F7C1F" w:rsidP="006F7C1F">
      <w:pPr>
        <w:rPr>
          <w:rFonts w:ascii="Calibri Light" w:hAnsi="Calibri Light" w:cs="Arial"/>
          <w:color w:val="111111"/>
          <w:sz w:val="22"/>
          <w:szCs w:val="22"/>
        </w:rPr>
      </w:pPr>
    </w:p>
    <w:p w14:paraId="3610867D" w14:textId="77777777" w:rsidR="008E0D4C" w:rsidRDefault="008E0D4C" w:rsidP="008E0D4C">
      <w:pPr>
        <w:rPr>
          <w:rFonts w:ascii="Calibri Light" w:hAnsi="Calibri Light"/>
          <w:b/>
          <w:sz w:val="22"/>
          <w:szCs w:val="22"/>
        </w:rPr>
      </w:pPr>
      <w:r>
        <w:rPr>
          <w:rFonts w:ascii="Calibri Light" w:hAnsi="Calibri Light"/>
          <w:b/>
          <w:sz w:val="22"/>
          <w:szCs w:val="22"/>
        </w:rPr>
        <w:t>Before and Beyond Website</w:t>
      </w:r>
      <w:r w:rsidRPr="00FA36D6">
        <w:rPr>
          <w:rFonts w:ascii="Calibri Light" w:hAnsi="Calibri Light"/>
          <w:b/>
          <w:sz w:val="22"/>
          <w:szCs w:val="22"/>
        </w:rPr>
        <w:t xml:space="preserve">: </w:t>
      </w:r>
    </w:p>
    <w:p w14:paraId="330449D8" w14:textId="67F1762B" w:rsidR="008E0D4C" w:rsidRDefault="008E0D4C" w:rsidP="008E0D4C">
      <w:pPr>
        <w:rPr>
          <w:rFonts w:ascii="Calibri Light" w:hAnsi="Calibri Light"/>
          <w:sz w:val="22"/>
          <w:szCs w:val="22"/>
        </w:rPr>
      </w:pPr>
      <w:r w:rsidRPr="00FA36D6">
        <w:rPr>
          <w:rFonts w:ascii="Calibri Light" w:hAnsi="Calibri Light"/>
          <w:sz w:val="22"/>
          <w:szCs w:val="22"/>
        </w:rPr>
        <w:t>Before and Beyond</w:t>
      </w:r>
      <w:r>
        <w:rPr>
          <w:rFonts w:ascii="Calibri Light" w:hAnsi="Calibri Light"/>
          <w:sz w:val="22"/>
          <w:szCs w:val="22"/>
        </w:rPr>
        <w:t xml:space="preserve"> was redesigned and relaunched on February 2017. This site provide</w:t>
      </w:r>
      <w:r w:rsidR="00C45FB0">
        <w:rPr>
          <w:rFonts w:ascii="Calibri Light" w:hAnsi="Calibri Light"/>
          <w:sz w:val="22"/>
          <w:szCs w:val="22"/>
        </w:rPr>
        <w:t>s</w:t>
      </w:r>
      <w:r>
        <w:rPr>
          <w:rFonts w:ascii="Calibri Light" w:hAnsi="Calibri Light"/>
          <w:sz w:val="22"/>
          <w:szCs w:val="22"/>
        </w:rPr>
        <w:t xml:space="preserve"> </w:t>
      </w:r>
      <w:r w:rsidR="006E5957">
        <w:rPr>
          <w:rFonts w:ascii="Calibri Light" w:hAnsi="Calibri Light"/>
          <w:sz w:val="22"/>
          <w:szCs w:val="22"/>
        </w:rPr>
        <w:t xml:space="preserve">a </w:t>
      </w:r>
      <w:r>
        <w:rPr>
          <w:rFonts w:ascii="Calibri Light" w:hAnsi="Calibri Light"/>
          <w:sz w:val="22"/>
          <w:szCs w:val="22"/>
        </w:rPr>
        <w:t xml:space="preserve">historical background </w:t>
      </w:r>
      <w:r w:rsidR="006E5957">
        <w:rPr>
          <w:rFonts w:ascii="Calibri Light" w:hAnsi="Calibri Light"/>
          <w:sz w:val="22"/>
          <w:szCs w:val="22"/>
        </w:rPr>
        <w:t xml:space="preserve">of PCHHC </w:t>
      </w:r>
      <w:r>
        <w:rPr>
          <w:rFonts w:ascii="Calibri Light" w:hAnsi="Calibri Light"/>
          <w:sz w:val="22"/>
          <w:szCs w:val="22"/>
        </w:rPr>
        <w:t xml:space="preserve">and partner updates. </w:t>
      </w:r>
      <w:r w:rsidRPr="00FA36D6">
        <w:rPr>
          <w:rFonts w:ascii="Calibri Light" w:hAnsi="Calibri Light"/>
          <w:sz w:val="22"/>
          <w:szCs w:val="22"/>
        </w:rPr>
        <w:t xml:space="preserve">In addition to regularly refreshing content and site organization on </w:t>
      </w:r>
      <w:hyperlink r:id="rId25" w:history="1">
        <w:r w:rsidRPr="00FA36D6">
          <w:rPr>
            <w:rStyle w:val="Hyperlink"/>
            <w:rFonts w:ascii="Calibri Light" w:hAnsi="Calibri Light"/>
            <w:sz w:val="22"/>
            <w:szCs w:val="22"/>
          </w:rPr>
          <w:t>www.beforeandbeyond.org</w:t>
        </w:r>
      </w:hyperlink>
      <w:r w:rsidR="00C45FB0">
        <w:rPr>
          <w:rStyle w:val="Hyperlink"/>
          <w:rFonts w:ascii="Calibri Light" w:hAnsi="Calibri Light"/>
          <w:sz w:val="22"/>
          <w:szCs w:val="22"/>
        </w:rPr>
        <w:t>,</w:t>
      </w:r>
      <w:r w:rsidRPr="00FA36D6">
        <w:rPr>
          <w:rFonts w:ascii="Calibri Light" w:hAnsi="Calibri Light"/>
          <w:sz w:val="22"/>
          <w:szCs w:val="22"/>
        </w:rPr>
        <w:t xml:space="preserve"> the group worked with Albert Einstein College of Medicine to reaccredit the Continuing Education modules</w:t>
      </w:r>
      <w:r w:rsidR="00C45FB0">
        <w:rPr>
          <w:rFonts w:ascii="Calibri Light" w:hAnsi="Calibri Light"/>
          <w:sz w:val="22"/>
          <w:szCs w:val="22"/>
        </w:rPr>
        <w:t>. We ha</w:t>
      </w:r>
      <w:r>
        <w:rPr>
          <w:rFonts w:ascii="Calibri Light" w:hAnsi="Calibri Light"/>
          <w:sz w:val="22"/>
          <w:szCs w:val="22"/>
        </w:rPr>
        <w:t>ve rebranded all the modules, updated the evaluation forms, and created TWO NEW preconception modules. There are no</w:t>
      </w:r>
      <w:r w:rsidR="003B7CFC">
        <w:rPr>
          <w:rFonts w:ascii="Calibri Light" w:hAnsi="Calibri Light"/>
          <w:sz w:val="22"/>
          <w:szCs w:val="22"/>
        </w:rPr>
        <w:t>w</w:t>
      </w:r>
      <w:r>
        <w:rPr>
          <w:rFonts w:ascii="Calibri Light" w:hAnsi="Calibri Light"/>
          <w:sz w:val="22"/>
          <w:szCs w:val="22"/>
        </w:rPr>
        <w:t xml:space="preserve"> SIX educational modules available for credit.</w:t>
      </w:r>
    </w:p>
    <w:p w14:paraId="354F30CE" w14:textId="3A102FDE" w:rsidR="000F5CE3" w:rsidRDefault="000F5CE3" w:rsidP="008E0D4C">
      <w:pPr>
        <w:rPr>
          <w:rFonts w:ascii="Calibri Light" w:hAnsi="Calibri Light"/>
          <w:sz w:val="22"/>
          <w:szCs w:val="22"/>
        </w:rPr>
      </w:pPr>
    </w:p>
    <w:p w14:paraId="1A093A1B" w14:textId="77777777" w:rsidR="000F5CE3" w:rsidRDefault="000F5CE3" w:rsidP="008E0D4C">
      <w:pPr>
        <w:rPr>
          <w:rFonts w:ascii="Calibri Light" w:hAnsi="Calibri Light"/>
          <w:sz w:val="22"/>
          <w:szCs w:val="22"/>
        </w:rPr>
      </w:pPr>
    </w:p>
    <w:p w14:paraId="4691B48B" w14:textId="5CAD3FB8" w:rsidR="008E0D4C" w:rsidRPr="00E81B1C" w:rsidRDefault="008E0D4C" w:rsidP="008E0D4C">
      <w:pPr>
        <w:pStyle w:val="ListParagraph"/>
        <w:numPr>
          <w:ilvl w:val="0"/>
          <w:numId w:val="35"/>
        </w:numPr>
        <w:rPr>
          <w:rFonts w:ascii="Calibri Light" w:hAnsi="Calibri Light"/>
          <w:sz w:val="22"/>
          <w:szCs w:val="22"/>
        </w:rPr>
      </w:pPr>
      <w:r w:rsidRPr="00E81B1C">
        <w:rPr>
          <w:rFonts w:ascii="Calibri Light" w:hAnsi="Calibri Light"/>
          <w:sz w:val="22"/>
          <w:szCs w:val="22"/>
        </w:rPr>
        <w:t xml:space="preserve">Page Views: </w:t>
      </w:r>
      <w:r w:rsidR="002541E1">
        <w:rPr>
          <w:rFonts w:ascii="Calibri Light" w:hAnsi="Calibri Light"/>
          <w:sz w:val="22"/>
          <w:szCs w:val="22"/>
        </w:rPr>
        <w:t>Nearly 30,000 views and 10,000 visitors since 2016.</w:t>
      </w:r>
    </w:p>
    <w:p w14:paraId="5EC80080" w14:textId="469D47B2" w:rsidR="008E0D4C" w:rsidRPr="00E81B1C" w:rsidRDefault="008E0D4C" w:rsidP="008E0D4C">
      <w:pPr>
        <w:pStyle w:val="ListParagraph"/>
        <w:numPr>
          <w:ilvl w:val="0"/>
          <w:numId w:val="35"/>
        </w:numPr>
        <w:rPr>
          <w:rFonts w:ascii="Calibri Light" w:hAnsi="Calibri Light"/>
          <w:sz w:val="22"/>
          <w:szCs w:val="22"/>
        </w:rPr>
      </w:pPr>
      <w:r w:rsidRPr="00E81B1C">
        <w:rPr>
          <w:rFonts w:ascii="Calibri Light" w:hAnsi="Calibri Light"/>
          <w:sz w:val="22"/>
          <w:szCs w:val="22"/>
        </w:rPr>
        <w:t>Referrers: 1) Google</w:t>
      </w:r>
      <w:r w:rsidR="002541E1">
        <w:rPr>
          <w:rFonts w:ascii="Calibri Light" w:hAnsi="Calibri Light"/>
          <w:sz w:val="22"/>
          <w:szCs w:val="22"/>
        </w:rPr>
        <w:t>/Search Engines</w:t>
      </w:r>
      <w:r w:rsidRPr="00E81B1C">
        <w:rPr>
          <w:rFonts w:ascii="Calibri Light" w:hAnsi="Calibri Light"/>
          <w:sz w:val="22"/>
          <w:szCs w:val="22"/>
        </w:rPr>
        <w:t xml:space="preserve">, 2) </w:t>
      </w:r>
      <w:r w:rsidR="002541E1">
        <w:rPr>
          <w:rFonts w:ascii="Calibri Light" w:hAnsi="Calibri Light"/>
          <w:sz w:val="22"/>
          <w:szCs w:val="22"/>
        </w:rPr>
        <w:t>Twitter 3) ShowYourLoveToday.com 4</w:t>
      </w:r>
      <w:r w:rsidRPr="00E81B1C">
        <w:rPr>
          <w:rFonts w:ascii="Calibri Light" w:hAnsi="Calibri Light"/>
          <w:sz w:val="22"/>
          <w:szCs w:val="22"/>
        </w:rPr>
        <w:t xml:space="preserve">) </w:t>
      </w:r>
      <w:r w:rsidR="002541E1">
        <w:rPr>
          <w:rFonts w:ascii="Calibri Light" w:hAnsi="Calibri Light"/>
          <w:sz w:val="22"/>
          <w:szCs w:val="22"/>
        </w:rPr>
        <w:t>AAFP.or</w:t>
      </w:r>
      <w:r w:rsidRPr="00E81B1C">
        <w:rPr>
          <w:rFonts w:ascii="Calibri Light" w:hAnsi="Calibri Light"/>
          <w:sz w:val="22"/>
          <w:szCs w:val="22"/>
        </w:rPr>
        <w:t>g</w:t>
      </w:r>
    </w:p>
    <w:p w14:paraId="39C81DB2" w14:textId="77777777" w:rsidR="008E0D4C" w:rsidRPr="00E81B1C" w:rsidRDefault="008E0D4C" w:rsidP="008E0D4C">
      <w:pPr>
        <w:pStyle w:val="ListParagraph"/>
        <w:numPr>
          <w:ilvl w:val="0"/>
          <w:numId w:val="35"/>
        </w:numPr>
        <w:rPr>
          <w:rFonts w:ascii="Calibri Light" w:hAnsi="Calibri Light"/>
          <w:sz w:val="22"/>
          <w:szCs w:val="22"/>
        </w:rPr>
      </w:pPr>
      <w:r w:rsidRPr="00E81B1C">
        <w:rPr>
          <w:rFonts w:ascii="Calibri Light" w:hAnsi="Calibri Light"/>
          <w:sz w:val="22"/>
          <w:szCs w:val="22"/>
        </w:rPr>
        <w:t>Top Page Viewed:</w:t>
      </w:r>
      <w:r>
        <w:rPr>
          <w:rFonts w:ascii="Calibri Light" w:hAnsi="Calibri Light"/>
          <w:sz w:val="22"/>
          <w:szCs w:val="22"/>
        </w:rPr>
        <w:t xml:space="preserve"> 1) Resource Guide for Clinicians, 2) Patient Education, 3) CME Module #1</w:t>
      </w:r>
    </w:p>
    <w:p w14:paraId="596A52F0" w14:textId="77777777" w:rsidR="00CD647B" w:rsidRDefault="00CD647B" w:rsidP="00B34A6D">
      <w:pPr>
        <w:contextualSpacing/>
        <w:rPr>
          <w:rFonts w:ascii="Calibri Light" w:hAnsi="Calibri Light"/>
          <w:sz w:val="22"/>
          <w:szCs w:val="22"/>
        </w:rPr>
      </w:pPr>
    </w:p>
    <w:p w14:paraId="714575CF" w14:textId="17EEE40F" w:rsidR="00CD647B" w:rsidRPr="00216107" w:rsidRDefault="00216107" w:rsidP="00B34A6D">
      <w:pPr>
        <w:contextualSpacing/>
        <w:rPr>
          <w:rFonts w:ascii="Calibri Light" w:hAnsi="Calibri Light"/>
          <w:b/>
          <w:color w:val="5F497A" w:themeColor="accent4" w:themeShade="BF"/>
        </w:rPr>
      </w:pPr>
      <w:r w:rsidRPr="00216107">
        <w:rPr>
          <w:rFonts w:ascii="Calibri Light" w:hAnsi="Calibri Light"/>
          <w:b/>
          <w:color w:val="5F497A" w:themeColor="accent4" w:themeShade="BF"/>
        </w:rPr>
        <w:t>Preconception Outreach and Education for General Population</w:t>
      </w:r>
      <w:r w:rsidR="00D20FD9">
        <w:rPr>
          <w:rFonts w:ascii="Calibri Light" w:hAnsi="Calibri Light"/>
          <w:b/>
          <w:color w:val="5F497A" w:themeColor="accent4" w:themeShade="BF"/>
        </w:rPr>
        <w:t xml:space="preserve"> (Objective 1 &amp; 2 Combined)</w:t>
      </w:r>
    </w:p>
    <w:p w14:paraId="1F1177C6" w14:textId="43243800" w:rsidR="002F74AC" w:rsidRDefault="002F74AC" w:rsidP="00B34A6D">
      <w:pPr>
        <w:contextualSpacing/>
        <w:rPr>
          <w:rFonts w:ascii="Calibri Light" w:hAnsi="Calibri Light"/>
          <w:sz w:val="22"/>
          <w:szCs w:val="22"/>
        </w:rPr>
      </w:pPr>
      <w:r>
        <w:rPr>
          <w:rFonts w:ascii="Calibri Light" w:hAnsi="Calibri Light"/>
          <w:sz w:val="22"/>
          <w:szCs w:val="22"/>
        </w:rPr>
        <w:t>Some components of this work have a mixed audience of both clinicians and consumers</w:t>
      </w:r>
      <w:r w:rsidR="00C45FB0">
        <w:rPr>
          <w:rFonts w:ascii="Calibri Light" w:hAnsi="Calibri Light"/>
          <w:sz w:val="22"/>
          <w:szCs w:val="22"/>
        </w:rPr>
        <w:t>,</w:t>
      </w:r>
      <w:r>
        <w:rPr>
          <w:rFonts w:ascii="Calibri Light" w:hAnsi="Calibri Light"/>
          <w:sz w:val="22"/>
          <w:szCs w:val="22"/>
        </w:rPr>
        <w:t xml:space="preserve"> as well as other professionals and the general population.</w:t>
      </w:r>
      <w:r w:rsidR="003B7CFC">
        <w:rPr>
          <w:rFonts w:ascii="Calibri Light" w:hAnsi="Calibri Light"/>
          <w:sz w:val="22"/>
          <w:szCs w:val="22"/>
        </w:rPr>
        <w:t xml:space="preserve"> This work is described below along with the reach each had over the past year or so.</w:t>
      </w:r>
    </w:p>
    <w:p w14:paraId="6F562477" w14:textId="77777777" w:rsidR="002F74AC" w:rsidRDefault="002F74AC" w:rsidP="00B34A6D">
      <w:pPr>
        <w:contextualSpacing/>
        <w:rPr>
          <w:rFonts w:ascii="Calibri Light" w:hAnsi="Calibri Light"/>
          <w:sz w:val="22"/>
          <w:szCs w:val="22"/>
        </w:rPr>
      </w:pPr>
    </w:p>
    <w:p w14:paraId="5545B9D1" w14:textId="1DA7177A" w:rsidR="00DE68E4" w:rsidRPr="00DE68E4" w:rsidRDefault="00DE68E4" w:rsidP="00B34A6D">
      <w:pPr>
        <w:contextualSpacing/>
        <w:rPr>
          <w:rFonts w:ascii="Calibri Light" w:hAnsi="Calibri Light"/>
          <w:b/>
          <w:sz w:val="22"/>
          <w:szCs w:val="22"/>
        </w:rPr>
      </w:pPr>
      <w:r w:rsidRPr="00DE68E4">
        <w:rPr>
          <w:rFonts w:ascii="Calibri Light" w:hAnsi="Calibri Light"/>
          <w:b/>
          <w:sz w:val="22"/>
          <w:szCs w:val="22"/>
        </w:rPr>
        <w:t>Reaching a General Audience via Traditional Media</w:t>
      </w:r>
    </w:p>
    <w:p w14:paraId="14FF91BF" w14:textId="4DD1E6BF" w:rsidR="00337B11" w:rsidRPr="00CD647B" w:rsidRDefault="00080B7B" w:rsidP="00B34A6D">
      <w:pPr>
        <w:contextualSpacing/>
        <w:rPr>
          <w:rFonts w:ascii="Calibri Light" w:hAnsi="Calibri Light"/>
          <w:sz w:val="22"/>
          <w:szCs w:val="22"/>
        </w:rPr>
      </w:pPr>
      <w:r w:rsidRPr="00A97E5B">
        <w:rPr>
          <w:rFonts w:ascii="Calibri Light" w:hAnsi="Calibri Light"/>
          <w:sz w:val="22"/>
          <w:szCs w:val="22"/>
        </w:rPr>
        <w:t xml:space="preserve">PCHHC leaders are actively participating in national media interviews and platforms to share research. </w:t>
      </w:r>
      <w:r w:rsidR="00293B61" w:rsidRPr="00A97E5B">
        <w:rPr>
          <w:rFonts w:ascii="Calibri Light" w:hAnsi="Calibri Light"/>
          <w:sz w:val="22"/>
          <w:szCs w:val="22"/>
        </w:rPr>
        <w:t xml:space="preserve">Since January 2016, </w:t>
      </w:r>
      <w:r w:rsidR="00293B61" w:rsidRPr="00BC3318">
        <w:rPr>
          <w:rFonts w:ascii="Calibri Light" w:hAnsi="Calibri Light"/>
          <w:b/>
          <w:sz w:val="22"/>
          <w:szCs w:val="22"/>
        </w:rPr>
        <w:t xml:space="preserve">PCHHC has reached </w:t>
      </w:r>
      <w:r w:rsidR="00DD27DE" w:rsidRPr="00BC3318">
        <w:rPr>
          <w:rFonts w:ascii="Calibri Light" w:hAnsi="Calibri Light"/>
          <w:b/>
          <w:sz w:val="22"/>
          <w:szCs w:val="22"/>
        </w:rPr>
        <w:t>over 5</w:t>
      </w:r>
      <w:r w:rsidR="000C5827">
        <w:rPr>
          <w:rFonts w:ascii="Calibri Light" w:hAnsi="Calibri Light"/>
          <w:b/>
          <w:sz w:val="22"/>
          <w:szCs w:val="22"/>
        </w:rPr>
        <w:t>81</w:t>
      </w:r>
      <w:r w:rsidR="00AE06E3">
        <w:rPr>
          <w:rFonts w:ascii="Calibri Light" w:hAnsi="Calibri Light"/>
          <w:b/>
          <w:sz w:val="22"/>
          <w:szCs w:val="22"/>
        </w:rPr>
        <w:t xml:space="preserve"> m</w:t>
      </w:r>
      <w:r w:rsidR="00657404" w:rsidRPr="00BC3318">
        <w:rPr>
          <w:rFonts w:ascii="Calibri Light" w:hAnsi="Calibri Light"/>
          <w:b/>
          <w:sz w:val="22"/>
          <w:szCs w:val="22"/>
        </w:rPr>
        <w:t>illion unique monthly website visitors</w:t>
      </w:r>
      <w:r w:rsidR="00293B61" w:rsidRPr="00A97E5B">
        <w:rPr>
          <w:rFonts w:ascii="Calibri Light" w:hAnsi="Calibri Light"/>
          <w:sz w:val="22"/>
          <w:szCs w:val="22"/>
        </w:rPr>
        <w:t xml:space="preserve"> with various traditional media outlets (in print and online). </w:t>
      </w:r>
      <w:r w:rsidR="00337B11">
        <w:rPr>
          <w:rFonts w:ascii="Calibri Light" w:hAnsi="Calibri Light"/>
          <w:sz w:val="22"/>
          <w:szCs w:val="22"/>
        </w:rPr>
        <w:t xml:space="preserve">We have established relationships with </w:t>
      </w:r>
      <w:r w:rsidR="00A84C83">
        <w:rPr>
          <w:rFonts w:ascii="Calibri Light" w:hAnsi="Calibri Light"/>
          <w:sz w:val="22"/>
          <w:szCs w:val="22"/>
        </w:rPr>
        <w:t xml:space="preserve">top-tier and industry </w:t>
      </w:r>
      <w:r w:rsidR="00337B11">
        <w:rPr>
          <w:rFonts w:ascii="Calibri Light" w:hAnsi="Calibri Light"/>
          <w:sz w:val="22"/>
          <w:szCs w:val="22"/>
        </w:rPr>
        <w:t xml:space="preserve">reporters to the extent that our experts are being asked to comment for stories reporters are working on. </w:t>
      </w:r>
      <w:r w:rsidR="00CD647B">
        <w:rPr>
          <w:rFonts w:ascii="Calibri Light" w:hAnsi="Calibri Light"/>
          <w:sz w:val="22"/>
          <w:szCs w:val="22"/>
        </w:rPr>
        <w:t xml:space="preserve">While many of these stories have a link to pregnancy, </w:t>
      </w:r>
      <w:r w:rsidR="00216107">
        <w:rPr>
          <w:rFonts w:ascii="Calibri Light" w:hAnsi="Calibri Light"/>
          <w:sz w:val="22"/>
          <w:szCs w:val="22"/>
        </w:rPr>
        <w:t xml:space="preserve">PCHHC leaders have been able to include information about preconception health to expand people’s thinking and build links across topics. </w:t>
      </w:r>
      <w:r w:rsidR="00A4290C" w:rsidRPr="00FA36D6">
        <w:rPr>
          <w:rFonts w:ascii="Calibri Light" w:hAnsi="Calibri Light"/>
          <w:sz w:val="22"/>
          <w:szCs w:val="22"/>
        </w:rPr>
        <w:t xml:space="preserve">PCHHC </w:t>
      </w:r>
      <w:r w:rsidR="00677B68" w:rsidRPr="00FA36D6">
        <w:rPr>
          <w:rFonts w:ascii="Calibri Light" w:hAnsi="Calibri Light"/>
          <w:sz w:val="22"/>
          <w:szCs w:val="22"/>
        </w:rPr>
        <w:t>leaders</w:t>
      </w:r>
      <w:r w:rsidRPr="00FA36D6">
        <w:rPr>
          <w:rFonts w:ascii="Calibri Light" w:hAnsi="Calibri Light"/>
          <w:sz w:val="22"/>
          <w:szCs w:val="22"/>
        </w:rPr>
        <w:t xml:space="preserve"> are becoming a go-to source for many reporters and have provided expert commentary</w:t>
      </w:r>
      <w:r w:rsidR="00A84C83">
        <w:rPr>
          <w:rFonts w:ascii="Calibri Light" w:hAnsi="Calibri Light"/>
          <w:sz w:val="22"/>
          <w:szCs w:val="22"/>
        </w:rPr>
        <w:t xml:space="preserve"> in numerous national and industry outlets,</w:t>
      </w:r>
      <w:r w:rsidRPr="00FA36D6">
        <w:rPr>
          <w:rFonts w:ascii="Calibri Light" w:hAnsi="Calibri Light"/>
          <w:sz w:val="22"/>
          <w:szCs w:val="22"/>
        </w:rPr>
        <w:t xml:space="preserve"> in</w:t>
      </w:r>
      <w:r w:rsidR="0043407E" w:rsidRPr="00FA36D6">
        <w:rPr>
          <w:rFonts w:ascii="Calibri Light" w:hAnsi="Calibri Light"/>
          <w:sz w:val="22"/>
          <w:szCs w:val="22"/>
        </w:rPr>
        <w:t>cluding</w:t>
      </w:r>
      <w:r w:rsidR="00337B11">
        <w:rPr>
          <w:rFonts w:ascii="Calibri Light" w:hAnsi="Calibri Light"/>
          <w:i/>
          <w:sz w:val="22"/>
          <w:szCs w:val="22"/>
        </w:rPr>
        <w:t>:</w:t>
      </w:r>
    </w:p>
    <w:p w14:paraId="400F6328" w14:textId="77777777" w:rsidR="00337B11" w:rsidRDefault="00337B11" w:rsidP="00B34A6D">
      <w:pPr>
        <w:contextualSpacing/>
        <w:rPr>
          <w:rFonts w:ascii="Calibri Light" w:hAnsi="Calibri Light"/>
          <w:i/>
          <w:sz w:val="22"/>
          <w:szCs w:val="22"/>
        </w:rPr>
      </w:pPr>
    </w:p>
    <w:p w14:paraId="131646E7" w14:textId="77777777" w:rsidR="002D71B7" w:rsidRPr="002D71B7" w:rsidRDefault="00486D6F" w:rsidP="002D71B7">
      <w:pPr>
        <w:numPr>
          <w:ilvl w:val="0"/>
          <w:numId w:val="39"/>
        </w:numPr>
        <w:contextualSpacing/>
        <w:rPr>
          <w:rFonts w:ascii="Calibri Light" w:hAnsi="Calibri Light"/>
          <w:sz w:val="22"/>
          <w:szCs w:val="22"/>
        </w:rPr>
      </w:pPr>
      <w:hyperlink r:id="rId26" w:history="1">
        <w:r w:rsidR="002D71B7" w:rsidRPr="002D71B7">
          <w:rPr>
            <w:rStyle w:val="Hyperlink"/>
            <w:rFonts w:ascii="Calibri Light" w:hAnsi="Calibri Light"/>
            <w:sz w:val="22"/>
            <w:szCs w:val="22"/>
          </w:rPr>
          <w:t>Tips for Talking to Patients About Fertility</w:t>
        </w:r>
      </w:hyperlink>
      <w:r w:rsidR="002D71B7" w:rsidRPr="002D71B7">
        <w:rPr>
          <w:rFonts w:ascii="Calibri Light" w:hAnsi="Calibri Light"/>
          <w:sz w:val="22"/>
          <w:szCs w:val="22"/>
        </w:rPr>
        <w:t>, </w:t>
      </w:r>
      <w:r w:rsidR="002D71B7" w:rsidRPr="002D71B7">
        <w:rPr>
          <w:rFonts w:ascii="Calibri Light" w:hAnsi="Calibri Light"/>
          <w:i/>
          <w:iCs/>
          <w:sz w:val="22"/>
          <w:szCs w:val="22"/>
        </w:rPr>
        <w:t>Medscape  </w:t>
      </w:r>
    </w:p>
    <w:p w14:paraId="58AABC05" w14:textId="77777777" w:rsidR="002D71B7" w:rsidRPr="00540AC3" w:rsidRDefault="00486D6F" w:rsidP="002D71B7">
      <w:pPr>
        <w:numPr>
          <w:ilvl w:val="0"/>
          <w:numId w:val="39"/>
        </w:numPr>
        <w:contextualSpacing/>
        <w:rPr>
          <w:rFonts w:ascii="Calibri Light" w:hAnsi="Calibri Light"/>
          <w:sz w:val="22"/>
          <w:szCs w:val="22"/>
        </w:rPr>
      </w:pPr>
      <w:hyperlink r:id="rId27" w:history="1">
        <w:r w:rsidR="002D71B7" w:rsidRPr="00540AC3">
          <w:rPr>
            <w:rStyle w:val="Hyperlink"/>
            <w:rFonts w:ascii="Calibri Light" w:hAnsi="Calibri Light"/>
            <w:sz w:val="22"/>
            <w:szCs w:val="22"/>
          </w:rPr>
          <w:t>Preconception Counseling in Men</w:t>
        </w:r>
      </w:hyperlink>
      <w:r w:rsidR="002D71B7" w:rsidRPr="00540AC3">
        <w:rPr>
          <w:rFonts w:ascii="Calibri Light" w:hAnsi="Calibri Light"/>
          <w:sz w:val="22"/>
          <w:szCs w:val="22"/>
        </w:rPr>
        <w:t>, </w:t>
      </w:r>
      <w:r w:rsidR="002D71B7" w:rsidRPr="00540AC3">
        <w:rPr>
          <w:rFonts w:ascii="Calibri Light" w:hAnsi="Calibri Light"/>
          <w:i/>
          <w:iCs/>
          <w:sz w:val="22"/>
          <w:szCs w:val="22"/>
        </w:rPr>
        <w:t>Medscape</w:t>
      </w:r>
    </w:p>
    <w:p w14:paraId="28FBFD2F" w14:textId="77777777" w:rsidR="002D71B7" w:rsidRPr="00540AC3" w:rsidRDefault="00486D6F" w:rsidP="002D71B7">
      <w:pPr>
        <w:numPr>
          <w:ilvl w:val="0"/>
          <w:numId w:val="39"/>
        </w:numPr>
        <w:contextualSpacing/>
        <w:rPr>
          <w:rFonts w:ascii="Calibri Light" w:hAnsi="Calibri Light"/>
          <w:sz w:val="22"/>
          <w:szCs w:val="22"/>
        </w:rPr>
      </w:pPr>
      <w:hyperlink r:id="rId28" w:history="1">
        <w:r w:rsidR="002D71B7" w:rsidRPr="00540AC3">
          <w:rPr>
            <w:rStyle w:val="Hyperlink"/>
            <w:rFonts w:ascii="Calibri Light" w:hAnsi="Calibri Light"/>
            <w:sz w:val="22"/>
            <w:szCs w:val="22"/>
          </w:rPr>
          <w:t>‘Don’t Get Pregnant to Avoid </w:t>
        </w:r>
        <w:proofErr w:type="spellStart"/>
      </w:hyperlink>
      <w:hyperlink r:id="rId29" w:history="1">
        <w:r w:rsidR="002D71B7" w:rsidRPr="00540AC3">
          <w:rPr>
            <w:rStyle w:val="Hyperlink"/>
            <w:rFonts w:ascii="Calibri Light" w:hAnsi="Calibri Light"/>
            <w:sz w:val="22"/>
            <w:szCs w:val="22"/>
          </w:rPr>
          <w:t>Zika</w:t>
        </w:r>
        <w:proofErr w:type="spellEnd"/>
      </w:hyperlink>
      <w:hyperlink r:id="rId30" w:history="1">
        <w:r w:rsidR="002D71B7" w:rsidRPr="00540AC3">
          <w:rPr>
            <w:rStyle w:val="Hyperlink"/>
            <w:rFonts w:ascii="Calibri Light" w:hAnsi="Calibri Light"/>
            <w:sz w:val="22"/>
            <w:szCs w:val="22"/>
          </w:rPr>
          <w:t>-Linked Microcephaly’: Will It Work?</w:t>
        </w:r>
      </w:hyperlink>
      <w:r w:rsidR="002D71B7" w:rsidRPr="00540AC3">
        <w:rPr>
          <w:rFonts w:ascii="Calibri Light" w:hAnsi="Calibri Light"/>
          <w:sz w:val="22"/>
          <w:szCs w:val="22"/>
          <w:u w:val="single"/>
        </w:rPr>
        <w:t>,</w:t>
      </w:r>
      <w:r w:rsidR="002D71B7" w:rsidRPr="00540AC3">
        <w:rPr>
          <w:rFonts w:ascii="Calibri Light" w:hAnsi="Calibri Light"/>
          <w:i/>
          <w:iCs/>
          <w:sz w:val="22"/>
          <w:szCs w:val="22"/>
        </w:rPr>
        <w:t> Medscape</w:t>
      </w:r>
    </w:p>
    <w:p w14:paraId="17A902D5" w14:textId="77777777" w:rsidR="00540AC3" w:rsidRPr="00540AC3" w:rsidRDefault="00486D6F" w:rsidP="00540AC3">
      <w:pPr>
        <w:numPr>
          <w:ilvl w:val="0"/>
          <w:numId w:val="39"/>
        </w:numPr>
        <w:shd w:val="clear" w:color="auto" w:fill="FFFFFF"/>
        <w:spacing w:before="100" w:beforeAutospacing="1" w:after="100" w:afterAutospacing="1"/>
        <w:ind w:right="150"/>
        <w:rPr>
          <w:rFonts w:ascii="Calibri Light" w:hAnsi="Calibri Light" w:cs="Arial"/>
          <w:color w:val="111111"/>
          <w:sz w:val="22"/>
          <w:szCs w:val="22"/>
        </w:rPr>
      </w:pPr>
      <w:hyperlink r:id="rId31" w:history="1">
        <w:r w:rsidR="00540AC3" w:rsidRPr="00540AC3">
          <w:rPr>
            <w:rStyle w:val="Hyperlink"/>
            <w:rFonts w:ascii="Calibri Light" w:hAnsi="Calibri Light" w:cs="Arial"/>
            <w:color w:val="00A99F"/>
            <w:sz w:val="22"/>
            <w:szCs w:val="22"/>
          </w:rPr>
          <w:t>7 Popular Infertility Myths, Debunked by Experts</w:t>
        </w:r>
      </w:hyperlink>
      <w:r w:rsidR="00540AC3" w:rsidRPr="00540AC3">
        <w:rPr>
          <w:rFonts w:ascii="Calibri Light" w:hAnsi="Calibri Light" w:cs="Arial"/>
          <w:color w:val="111111"/>
          <w:sz w:val="22"/>
          <w:szCs w:val="22"/>
        </w:rPr>
        <w:t>,</w:t>
      </w:r>
      <w:r w:rsidR="00540AC3" w:rsidRPr="00540AC3">
        <w:rPr>
          <w:rStyle w:val="apple-converted-space"/>
          <w:rFonts w:ascii="Calibri Light" w:hAnsi="Calibri Light" w:cs="Arial"/>
          <w:color w:val="111111"/>
          <w:sz w:val="22"/>
          <w:szCs w:val="22"/>
        </w:rPr>
        <w:t> </w:t>
      </w:r>
      <w:proofErr w:type="spellStart"/>
      <w:r w:rsidR="00540AC3" w:rsidRPr="00540AC3">
        <w:rPr>
          <w:rStyle w:val="Emphasis"/>
          <w:rFonts w:ascii="Calibri Light" w:hAnsi="Calibri Light" w:cs="Arial"/>
          <w:color w:val="111111"/>
          <w:sz w:val="22"/>
          <w:szCs w:val="22"/>
        </w:rPr>
        <w:t>Healthline</w:t>
      </w:r>
      <w:proofErr w:type="spellEnd"/>
      <w:r w:rsidR="00540AC3" w:rsidRPr="00540AC3">
        <w:rPr>
          <w:rStyle w:val="Emphasis"/>
          <w:rFonts w:ascii="Calibri Light" w:hAnsi="Calibri Light" w:cs="Arial"/>
          <w:color w:val="111111"/>
          <w:sz w:val="22"/>
          <w:szCs w:val="22"/>
        </w:rPr>
        <w:t> </w:t>
      </w:r>
    </w:p>
    <w:p w14:paraId="662CC718" w14:textId="77777777" w:rsidR="002D71B7" w:rsidRPr="00540AC3" w:rsidRDefault="00486D6F" w:rsidP="002D71B7">
      <w:pPr>
        <w:numPr>
          <w:ilvl w:val="0"/>
          <w:numId w:val="39"/>
        </w:numPr>
        <w:contextualSpacing/>
        <w:rPr>
          <w:rFonts w:ascii="Calibri Light" w:hAnsi="Calibri Light"/>
          <w:sz w:val="22"/>
          <w:szCs w:val="22"/>
        </w:rPr>
      </w:pPr>
      <w:hyperlink r:id="rId32" w:anchor="1" w:history="1">
        <w:r w:rsidR="002D71B7" w:rsidRPr="00540AC3">
          <w:rPr>
            <w:rStyle w:val="Hyperlink"/>
            <w:rFonts w:ascii="Calibri Light" w:hAnsi="Calibri Light"/>
            <w:sz w:val="22"/>
            <w:szCs w:val="22"/>
          </w:rPr>
          <w:t>Flu Vaccines Help Unborn Children as Well as Pregnant Women</w:t>
        </w:r>
      </w:hyperlink>
      <w:r w:rsidR="002D71B7" w:rsidRPr="00540AC3">
        <w:rPr>
          <w:rFonts w:ascii="Calibri Light" w:hAnsi="Calibri Light"/>
          <w:sz w:val="22"/>
          <w:szCs w:val="22"/>
        </w:rPr>
        <w:t>, </w:t>
      </w:r>
      <w:proofErr w:type="spellStart"/>
      <w:r w:rsidR="002D71B7" w:rsidRPr="00540AC3">
        <w:rPr>
          <w:rFonts w:ascii="Calibri Light" w:hAnsi="Calibri Light"/>
          <w:i/>
          <w:iCs/>
          <w:sz w:val="22"/>
          <w:szCs w:val="22"/>
        </w:rPr>
        <w:t>Healthline</w:t>
      </w:r>
      <w:proofErr w:type="spellEnd"/>
    </w:p>
    <w:p w14:paraId="5EDEC772" w14:textId="77777777" w:rsidR="002D71B7" w:rsidRPr="002D71B7" w:rsidRDefault="00486D6F" w:rsidP="002D71B7">
      <w:pPr>
        <w:numPr>
          <w:ilvl w:val="0"/>
          <w:numId w:val="39"/>
        </w:numPr>
        <w:contextualSpacing/>
        <w:rPr>
          <w:rFonts w:ascii="Calibri Light" w:hAnsi="Calibri Light"/>
          <w:sz w:val="22"/>
          <w:szCs w:val="22"/>
        </w:rPr>
      </w:pPr>
      <w:hyperlink r:id="rId33" w:anchor="1" w:history="1">
        <w:r w:rsidR="002D71B7" w:rsidRPr="002D71B7">
          <w:rPr>
            <w:rStyle w:val="Hyperlink"/>
            <w:rFonts w:ascii="Calibri Light" w:hAnsi="Calibri Light"/>
            <w:sz w:val="22"/>
            <w:szCs w:val="22"/>
          </w:rPr>
          <w:t>A Mother’s Journey Through Chemotherapy and Pregnancy</w:t>
        </w:r>
      </w:hyperlink>
      <w:r w:rsidR="002D71B7" w:rsidRPr="002D71B7">
        <w:rPr>
          <w:rFonts w:ascii="Calibri Light" w:hAnsi="Calibri Light"/>
          <w:sz w:val="22"/>
          <w:szCs w:val="22"/>
        </w:rPr>
        <w:t>, </w:t>
      </w:r>
      <w:proofErr w:type="spellStart"/>
      <w:r w:rsidR="002D71B7" w:rsidRPr="002D71B7">
        <w:rPr>
          <w:rFonts w:ascii="Calibri Light" w:hAnsi="Calibri Light"/>
          <w:i/>
          <w:iCs/>
          <w:sz w:val="22"/>
          <w:szCs w:val="22"/>
        </w:rPr>
        <w:t>Healthline</w:t>
      </w:r>
      <w:proofErr w:type="spellEnd"/>
      <w:r w:rsidR="002D71B7" w:rsidRPr="002D71B7">
        <w:rPr>
          <w:rFonts w:ascii="Calibri Light" w:hAnsi="Calibri Light"/>
          <w:i/>
          <w:iCs/>
          <w:sz w:val="22"/>
          <w:szCs w:val="22"/>
        </w:rPr>
        <w:t> </w:t>
      </w:r>
    </w:p>
    <w:p w14:paraId="2396578D" w14:textId="77777777" w:rsidR="002D71B7" w:rsidRPr="002D71B7" w:rsidRDefault="00486D6F" w:rsidP="002D71B7">
      <w:pPr>
        <w:numPr>
          <w:ilvl w:val="0"/>
          <w:numId w:val="39"/>
        </w:numPr>
        <w:contextualSpacing/>
        <w:rPr>
          <w:rFonts w:ascii="Calibri Light" w:hAnsi="Calibri Light"/>
          <w:sz w:val="22"/>
          <w:szCs w:val="22"/>
        </w:rPr>
      </w:pPr>
      <w:hyperlink r:id="rId34" w:history="1">
        <w:r w:rsidR="002D71B7" w:rsidRPr="002D71B7">
          <w:rPr>
            <w:rStyle w:val="Hyperlink"/>
            <w:rFonts w:ascii="Calibri Light" w:hAnsi="Calibri Light"/>
            <w:sz w:val="22"/>
            <w:szCs w:val="22"/>
          </w:rPr>
          <w:t>9 Reassuring Reasons Your Breasts Hurt (and 1 to Worry About)</w:t>
        </w:r>
      </w:hyperlink>
      <w:r w:rsidR="002D71B7" w:rsidRPr="002D71B7">
        <w:rPr>
          <w:rFonts w:ascii="Calibri Light" w:hAnsi="Calibri Light"/>
          <w:sz w:val="22"/>
          <w:szCs w:val="22"/>
        </w:rPr>
        <w:t>, </w:t>
      </w:r>
      <w:r w:rsidR="002D71B7" w:rsidRPr="002D71B7">
        <w:rPr>
          <w:rFonts w:ascii="Calibri Light" w:hAnsi="Calibri Light"/>
          <w:i/>
          <w:iCs/>
          <w:sz w:val="22"/>
          <w:szCs w:val="22"/>
        </w:rPr>
        <w:t>Reader’s Digest</w:t>
      </w:r>
    </w:p>
    <w:p w14:paraId="59A98EB8" w14:textId="77777777" w:rsidR="002D71B7" w:rsidRPr="002D71B7" w:rsidRDefault="00486D6F" w:rsidP="002D71B7">
      <w:pPr>
        <w:numPr>
          <w:ilvl w:val="0"/>
          <w:numId w:val="39"/>
        </w:numPr>
        <w:contextualSpacing/>
        <w:rPr>
          <w:rFonts w:ascii="Calibri Light" w:hAnsi="Calibri Light"/>
          <w:sz w:val="22"/>
          <w:szCs w:val="22"/>
        </w:rPr>
      </w:pPr>
      <w:hyperlink r:id="rId35" w:history="1">
        <w:r w:rsidR="002D71B7" w:rsidRPr="002D71B7">
          <w:rPr>
            <w:rStyle w:val="Hyperlink"/>
            <w:rFonts w:ascii="Calibri Light" w:hAnsi="Calibri Light"/>
            <w:sz w:val="22"/>
            <w:szCs w:val="22"/>
          </w:rPr>
          <w:t>19 Questions You’re Too Embarrassed to Ask Your Gynecologist</w:t>
        </w:r>
      </w:hyperlink>
      <w:r w:rsidR="002D71B7" w:rsidRPr="002D71B7">
        <w:rPr>
          <w:rFonts w:ascii="Calibri Light" w:hAnsi="Calibri Light"/>
          <w:sz w:val="22"/>
          <w:szCs w:val="22"/>
        </w:rPr>
        <w:t>, </w:t>
      </w:r>
      <w:r w:rsidR="002D71B7" w:rsidRPr="002D71B7">
        <w:rPr>
          <w:rFonts w:ascii="Calibri Light" w:hAnsi="Calibri Light"/>
          <w:i/>
          <w:iCs/>
          <w:sz w:val="22"/>
          <w:szCs w:val="22"/>
        </w:rPr>
        <w:t>Reader’s Digest</w:t>
      </w:r>
    </w:p>
    <w:p w14:paraId="58D50228" w14:textId="77777777" w:rsidR="002D71B7" w:rsidRPr="002D71B7" w:rsidRDefault="00486D6F" w:rsidP="002D71B7">
      <w:pPr>
        <w:numPr>
          <w:ilvl w:val="0"/>
          <w:numId w:val="39"/>
        </w:numPr>
        <w:contextualSpacing/>
        <w:rPr>
          <w:rFonts w:ascii="Calibri Light" w:hAnsi="Calibri Light"/>
          <w:sz w:val="22"/>
          <w:szCs w:val="22"/>
        </w:rPr>
      </w:pPr>
      <w:hyperlink r:id="rId36" w:history="1">
        <w:r w:rsidR="002D71B7" w:rsidRPr="002D71B7">
          <w:rPr>
            <w:rStyle w:val="Hyperlink"/>
            <w:rFonts w:ascii="Calibri Light" w:hAnsi="Calibri Light"/>
            <w:sz w:val="22"/>
            <w:szCs w:val="22"/>
          </w:rPr>
          <w:t>The Worst Health Advice Gynecologists Have Ever Heard</w:t>
        </w:r>
      </w:hyperlink>
      <w:r w:rsidR="002D71B7" w:rsidRPr="002D71B7">
        <w:rPr>
          <w:rFonts w:ascii="Calibri Light" w:hAnsi="Calibri Light"/>
          <w:sz w:val="22"/>
          <w:szCs w:val="22"/>
        </w:rPr>
        <w:t>, </w:t>
      </w:r>
      <w:r w:rsidR="002D71B7" w:rsidRPr="002D71B7">
        <w:rPr>
          <w:rFonts w:ascii="Calibri Light" w:hAnsi="Calibri Light"/>
          <w:i/>
          <w:iCs/>
          <w:sz w:val="22"/>
          <w:szCs w:val="22"/>
        </w:rPr>
        <w:t>Reader’s Digest</w:t>
      </w:r>
    </w:p>
    <w:p w14:paraId="7EC0A626" w14:textId="77777777" w:rsidR="002D71B7" w:rsidRPr="002D71B7" w:rsidRDefault="00486D6F" w:rsidP="002D71B7">
      <w:pPr>
        <w:numPr>
          <w:ilvl w:val="0"/>
          <w:numId w:val="39"/>
        </w:numPr>
        <w:contextualSpacing/>
        <w:rPr>
          <w:rFonts w:ascii="Calibri Light" w:hAnsi="Calibri Light"/>
          <w:sz w:val="22"/>
          <w:szCs w:val="22"/>
        </w:rPr>
      </w:pPr>
      <w:hyperlink r:id="rId37" w:history="1">
        <w:r w:rsidR="002D71B7" w:rsidRPr="002D71B7">
          <w:rPr>
            <w:rStyle w:val="Hyperlink"/>
            <w:rFonts w:ascii="Calibri Light" w:hAnsi="Calibri Light"/>
            <w:sz w:val="22"/>
            <w:szCs w:val="22"/>
          </w:rPr>
          <w:t>15 Natural Remedies For Your Most Uncomfortable Pregnancy Symptoms</w:t>
        </w:r>
      </w:hyperlink>
      <w:r w:rsidR="002D71B7" w:rsidRPr="002D71B7">
        <w:rPr>
          <w:rFonts w:ascii="Calibri Light" w:hAnsi="Calibri Light"/>
          <w:sz w:val="22"/>
          <w:szCs w:val="22"/>
        </w:rPr>
        <w:t>, </w:t>
      </w:r>
      <w:proofErr w:type="spellStart"/>
      <w:r w:rsidR="002D71B7" w:rsidRPr="002D71B7">
        <w:rPr>
          <w:rFonts w:ascii="Calibri Light" w:hAnsi="Calibri Light"/>
          <w:i/>
          <w:iCs/>
          <w:sz w:val="22"/>
          <w:szCs w:val="22"/>
        </w:rPr>
        <w:t>FitPregnancy</w:t>
      </w:r>
      <w:proofErr w:type="spellEnd"/>
    </w:p>
    <w:p w14:paraId="3FB2F60B" w14:textId="77777777" w:rsidR="002D71B7" w:rsidRPr="002D71B7" w:rsidRDefault="00486D6F" w:rsidP="002D71B7">
      <w:pPr>
        <w:numPr>
          <w:ilvl w:val="0"/>
          <w:numId w:val="39"/>
        </w:numPr>
        <w:contextualSpacing/>
        <w:rPr>
          <w:rFonts w:ascii="Calibri Light" w:hAnsi="Calibri Light"/>
          <w:sz w:val="22"/>
          <w:szCs w:val="22"/>
        </w:rPr>
      </w:pPr>
      <w:hyperlink r:id="rId38" w:history="1">
        <w:r w:rsidR="002D71B7" w:rsidRPr="002D71B7">
          <w:rPr>
            <w:rStyle w:val="Hyperlink"/>
            <w:rFonts w:ascii="Calibri Light" w:hAnsi="Calibri Light"/>
            <w:sz w:val="22"/>
            <w:szCs w:val="22"/>
          </w:rPr>
          <w:t>CDC: Primary Prevention Strategies Needed for NAS (MMWR)</w:t>
        </w:r>
      </w:hyperlink>
      <w:r w:rsidR="002D71B7" w:rsidRPr="002D71B7">
        <w:rPr>
          <w:rFonts w:ascii="Calibri Light" w:hAnsi="Calibri Light"/>
          <w:sz w:val="22"/>
          <w:szCs w:val="22"/>
        </w:rPr>
        <w:t>, </w:t>
      </w:r>
      <w:proofErr w:type="spellStart"/>
      <w:r w:rsidR="002D71B7" w:rsidRPr="002D71B7">
        <w:rPr>
          <w:rFonts w:ascii="Calibri Light" w:hAnsi="Calibri Light"/>
          <w:i/>
          <w:iCs/>
          <w:sz w:val="22"/>
          <w:szCs w:val="22"/>
        </w:rPr>
        <w:t>MedPage</w:t>
      </w:r>
      <w:proofErr w:type="spellEnd"/>
      <w:r w:rsidR="002D71B7" w:rsidRPr="002D71B7">
        <w:rPr>
          <w:rFonts w:ascii="Calibri Light" w:hAnsi="Calibri Light"/>
          <w:i/>
          <w:iCs/>
          <w:sz w:val="22"/>
          <w:szCs w:val="22"/>
        </w:rPr>
        <w:t xml:space="preserve"> Today</w:t>
      </w:r>
    </w:p>
    <w:p w14:paraId="4F95CFBF" w14:textId="77777777" w:rsidR="002D71B7" w:rsidRPr="002D71B7" w:rsidRDefault="00486D6F" w:rsidP="002D71B7">
      <w:pPr>
        <w:numPr>
          <w:ilvl w:val="0"/>
          <w:numId w:val="39"/>
        </w:numPr>
        <w:contextualSpacing/>
        <w:rPr>
          <w:rFonts w:ascii="Calibri Light" w:hAnsi="Calibri Light"/>
          <w:sz w:val="22"/>
          <w:szCs w:val="22"/>
        </w:rPr>
      </w:pPr>
      <w:hyperlink r:id="rId39" w:history="1">
        <w:r w:rsidR="002D71B7" w:rsidRPr="002D71B7">
          <w:rPr>
            <w:rStyle w:val="Hyperlink"/>
            <w:rFonts w:ascii="Calibri Light" w:hAnsi="Calibri Light"/>
            <w:sz w:val="22"/>
            <w:szCs w:val="22"/>
          </w:rPr>
          <w:t>Paternity Leave Is Good for Families and Businesses</w:t>
        </w:r>
      </w:hyperlink>
      <w:r w:rsidR="002D71B7" w:rsidRPr="002D71B7">
        <w:rPr>
          <w:rFonts w:ascii="Calibri Light" w:hAnsi="Calibri Light"/>
          <w:sz w:val="22"/>
          <w:szCs w:val="22"/>
        </w:rPr>
        <w:t>, </w:t>
      </w:r>
      <w:proofErr w:type="spellStart"/>
      <w:r w:rsidR="002D71B7" w:rsidRPr="002D71B7">
        <w:rPr>
          <w:rFonts w:ascii="Calibri Light" w:hAnsi="Calibri Light"/>
          <w:i/>
          <w:iCs/>
          <w:sz w:val="22"/>
          <w:szCs w:val="22"/>
        </w:rPr>
        <w:t>DailyWorth</w:t>
      </w:r>
      <w:proofErr w:type="spellEnd"/>
    </w:p>
    <w:p w14:paraId="414FC4BA" w14:textId="77777777" w:rsidR="002D71B7" w:rsidRPr="002D71B7" w:rsidRDefault="00486D6F" w:rsidP="002D71B7">
      <w:pPr>
        <w:numPr>
          <w:ilvl w:val="0"/>
          <w:numId w:val="39"/>
        </w:numPr>
        <w:contextualSpacing/>
        <w:rPr>
          <w:rFonts w:ascii="Calibri Light" w:hAnsi="Calibri Light"/>
          <w:sz w:val="22"/>
          <w:szCs w:val="22"/>
        </w:rPr>
      </w:pPr>
      <w:hyperlink r:id="rId40" w:history="1">
        <w:r w:rsidR="002D71B7" w:rsidRPr="002D71B7">
          <w:rPr>
            <w:rStyle w:val="Hyperlink"/>
            <w:rFonts w:ascii="Calibri Light" w:hAnsi="Calibri Light"/>
            <w:sz w:val="22"/>
            <w:szCs w:val="22"/>
          </w:rPr>
          <w:t>No, babies don’t actually ruin vaginas</w:t>
        </w:r>
      </w:hyperlink>
      <w:r w:rsidR="002D71B7" w:rsidRPr="002D71B7">
        <w:rPr>
          <w:rFonts w:ascii="Calibri Light" w:hAnsi="Calibri Light"/>
          <w:sz w:val="22"/>
          <w:szCs w:val="22"/>
        </w:rPr>
        <w:t>, </w:t>
      </w:r>
      <w:proofErr w:type="spellStart"/>
      <w:r w:rsidR="002D71B7" w:rsidRPr="002D71B7">
        <w:rPr>
          <w:rFonts w:ascii="Calibri Light" w:hAnsi="Calibri Light"/>
          <w:i/>
          <w:iCs/>
          <w:sz w:val="22"/>
          <w:szCs w:val="22"/>
        </w:rPr>
        <w:t>SheKnows</w:t>
      </w:r>
      <w:proofErr w:type="spellEnd"/>
    </w:p>
    <w:p w14:paraId="2C3AF474" w14:textId="77777777" w:rsidR="002D71B7" w:rsidRPr="002D71B7" w:rsidRDefault="00486D6F" w:rsidP="002D71B7">
      <w:pPr>
        <w:numPr>
          <w:ilvl w:val="0"/>
          <w:numId w:val="39"/>
        </w:numPr>
        <w:contextualSpacing/>
        <w:rPr>
          <w:rFonts w:ascii="Calibri Light" w:hAnsi="Calibri Light"/>
          <w:sz w:val="22"/>
          <w:szCs w:val="22"/>
        </w:rPr>
      </w:pPr>
      <w:hyperlink r:id="rId41" w:history="1">
        <w:r w:rsidR="002D71B7" w:rsidRPr="002D71B7">
          <w:rPr>
            <w:rStyle w:val="Hyperlink"/>
            <w:rFonts w:ascii="Calibri Light" w:hAnsi="Calibri Light"/>
            <w:sz w:val="22"/>
            <w:szCs w:val="22"/>
          </w:rPr>
          <w:t>Could You Be Pregnant with No Symptoms?</w:t>
        </w:r>
      </w:hyperlink>
      <w:r w:rsidR="002D71B7" w:rsidRPr="002D71B7">
        <w:rPr>
          <w:rFonts w:ascii="Calibri Light" w:hAnsi="Calibri Light"/>
          <w:sz w:val="22"/>
          <w:szCs w:val="22"/>
        </w:rPr>
        <w:t>, </w:t>
      </w:r>
      <w:proofErr w:type="spellStart"/>
      <w:r w:rsidR="002D71B7" w:rsidRPr="002D71B7">
        <w:rPr>
          <w:rFonts w:ascii="Calibri Light" w:hAnsi="Calibri Light"/>
          <w:i/>
          <w:iCs/>
          <w:sz w:val="22"/>
          <w:szCs w:val="22"/>
        </w:rPr>
        <w:t>SheKnows</w:t>
      </w:r>
      <w:proofErr w:type="spellEnd"/>
    </w:p>
    <w:p w14:paraId="6CC0DAA8" w14:textId="77777777" w:rsidR="002D71B7" w:rsidRPr="002D71B7" w:rsidRDefault="00486D6F" w:rsidP="002D71B7">
      <w:pPr>
        <w:numPr>
          <w:ilvl w:val="0"/>
          <w:numId w:val="39"/>
        </w:numPr>
        <w:contextualSpacing/>
        <w:rPr>
          <w:rFonts w:ascii="Calibri Light" w:hAnsi="Calibri Light"/>
          <w:sz w:val="22"/>
          <w:szCs w:val="22"/>
        </w:rPr>
      </w:pPr>
      <w:hyperlink r:id="rId42" w:history="1">
        <w:r w:rsidR="002D71B7" w:rsidRPr="002D71B7">
          <w:rPr>
            <w:rStyle w:val="Hyperlink"/>
            <w:rFonts w:ascii="Calibri Light" w:hAnsi="Calibri Light"/>
            <w:sz w:val="22"/>
            <w:szCs w:val="22"/>
          </w:rPr>
          <w:t xml:space="preserve">What to Expect When You Go Off Birth Control </w:t>
        </w:r>
        <w:proofErr w:type="spellStart"/>
        <w:r w:rsidR="002D71B7" w:rsidRPr="002D71B7">
          <w:rPr>
            <w:rStyle w:val="Hyperlink"/>
            <w:rFonts w:ascii="Calibri Light" w:hAnsi="Calibri Light"/>
            <w:sz w:val="22"/>
            <w:szCs w:val="22"/>
          </w:rPr>
          <w:t>Pills</w:t>
        </w:r>
      </w:hyperlink>
      <w:r w:rsidR="002D71B7" w:rsidRPr="002D71B7">
        <w:rPr>
          <w:rFonts w:ascii="Calibri Light" w:hAnsi="Calibri Light"/>
          <w:sz w:val="22"/>
          <w:szCs w:val="22"/>
          <w:u w:val="single"/>
        </w:rPr>
        <w:t>,</w:t>
      </w:r>
      <w:r w:rsidR="002D71B7" w:rsidRPr="002D71B7">
        <w:rPr>
          <w:rFonts w:ascii="Calibri Light" w:hAnsi="Calibri Light"/>
          <w:i/>
          <w:iCs/>
          <w:sz w:val="22"/>
          <w:szCs w:val="22"/>
        </w:rPr>
        <w:t>The</w:t>
      </w:r>
      <w:proofErr w:type="spellEnd"/>
      <w:r w:rsidR="002D71B7" w:rsidRPr="002D71B7">
        <w:rPr>
          <w:rFonts w:ascii="Calibri Light" w:hAnsi="Calibri Light"/>
          <w:i/>
          <w:iCs/>
          <w:sz w:val="22"/>
          <w:szCs w:val="22"/>
        </w:rPr>
        <w:t xml:space="preserve"> Stir (also published in </w:t>
      </w:r>
      <w:proofErr w:type="spellStart"/>
      <w:r w:rsidR="007421FD">
        <w:fldChar w:fldCharType="begin"/>
      </w:r>
      <w:r w:rsidR="007421FD">
        <w:instrText xml:space="preserve"> HYPERLINK "http://buff.ly/2ocZ8bw" </w:instrText>
      </w:r>
      <w:r w:rsidR="007421FD">
        <w:fldChar w:fldCharType="separate"/>
      </w:r>
      <w:r w:rsidR="002D71B7" w:rsidRPr="002D71B7">
        <w:rPr>
          <w:rStyle w:val="Hyperlink"/>
          <w:rFonts w:ascii="Calibri Light" w:hAnsi="Calibri Light"/>
          <w:i/>
          <w:iCs/>
          <w:sz w:val="22"/>
          <w:szCs w:val="22"/>
        </w:rPr>
        <w:t>CafeMom</w:t>
      </w:r>
      <w:proofErr w:type="spellEnd"/>
      <w:r w:rsidR="007421FD">
        <w:rPr>
          <w:rStyle w:val="Hyperlink"/>
          <w:rFonts w:ascii="Calibri Light" w:hAnsi="Calibri Light"/>
          <w:i/>
          <w:iCs/>
          <w:sz w:val="22"/>
          <w:szCs w:val="22"/>
        </w:rPr>
        <w:fldChar w:fldCharType="end"/>
      </w:r>
      <w:r w:rsidR="002D71B7" w:rsidRPr="002D71B7">
        <w:rPr>
          <w:rFonts w:ascii="Calibri Light" w:hAnsi="Calibri Light"/>
          <w:i/>
          <w:iCs/>
          <w:sz w:val="22"/>
          <w:szCs w:val="22"/>
        </w:rPr>
        <w:t>)</w:t>
      </w:r>
    </w:p>
    <w:p w14:paraId="3D915B0A" w14:textId="77777777" w:rsidR="002D71B7" w:rsidRPr="002D71B7" w:rsidRDefault="00486D6F" w:rsidP="002D71B7">
      <w:pPr>
        <w:numPr>
          <w:ilvl w:val="0"/>
          <w:numId w:val="39"/>
        </w:numPr>
        <w:contextualSpacing/>
        <w:rPr>
          <w:rFonts w:ascii="Calibri Light" w:hAnsi="Calibri Light"/>
          <w:sz w:val="22"/>
          <w:szCs w:val="22"/>
        </w:rPr>
      </w:pPr>
      <w:hyperlink r:id="rId43" w:history="1">
        <w:r w:rsidR="002D71B7" w:rsidRPr="002D71B7">
          <w:rPr>
            <w:rStyle w:val="Hyperlink"/>
            <w:rFonts w:ascii="Calibri Light" w:hAnsi="Calibri Light"/>
            <w:sz w:val="22"/>
            <w:szCs w:val="22"/>
          </w:rPr>
          <w:t>His &amp; Hers Wellness Visits—What do they cover? Why are they critical to your health &amp; life plans?</w:t>
        </w:r>
      </w:hyperlink>
      <w:r w:rsidR="002D71B7" w:rsidRPr="002D71B7">
        <w:rPr>
          <w:rFonts w:ascii="Calibri Light" w:hAnsi="Calibri Light"/>
          <w:sz w:val="22"/>
          <w:szCs w:val="22"/>
        </w:rPr>
        <w:t>, The National Campaign to Prevent Teen &amp; Unplanned Pregnancy Blog</w:t>
      </w:r>
    </w:p>
    <w:p w14:paraId="0C5E59CA" w14:textId="77777777" w:rsidR="002D71B7" w:rsidRPr="002D71B7" w:rsidRDefault="00486D6F" w:rsidP="002D71B7">
      <w:pPr>
        <w:numPr>
          <w:ilvl w:val="0"/>
          <w:numId w:val="39"/>
        </w:numPr>
        <w:contextualSpacing/>
        <w:rPr>
          <w:rFonts w:ascii="Calibri Light" w:hAnsi="Calibri Light"/>
          <w:sz w:val="22"/>
          <w:szCs w:val="22"/>
        </w:rPr>
      </w:pPr>
      <w:hyperlink r:id="rId44" w:history="1">
        <w:r w:rsidR="002D71B7" w:rsidRPr="002D71B7">
          <w:rPr>
            <w:rStyle w:val="Hyperlink"/>
            <w:rFonts w:ascii="Calibri Light" w:hAnsi="Calibri Light"/>
            <w:sz w:val="22"/>
            <w:szCs w:val="22"/>
          </w:rPr>
          <w:t>It Takes Two to Tango: A Man’s Preconception Health Matters</w:t>
        </w:r>
      </w:hyperlink>
      <w:r w:rsidR="002D71B7" w:rsidRPr="002D71B7">
        <w:rPr>
          <w:rFonts w:ascii="Calibri Light" w:hAnsi="Calibri Light"/>
          <w:sz w:val="22"/>
          <w:szCs w:val="22"/>
        </w:rPr>
        <w:t>, March of Dimes</w:t>
      </w:r>
      <w:r w:rsidR="002D71B7" w:rsidRPr="002D71B7">
        <w:rPr>
          <w:rFonts w:ascii="Calibri Light" w:hAnsi="Calibri Light"/>
          <w:i/>
          <w:iCs/>
          <w:sz w:val="22"/>
          <w:szCs w:val="22"/>
        </w:rPr>
        <w:t> (News Moms Need Blog)</w:t>
      </w:r>
    </w:p>
    <w:p w14:paraId="1AA754FB" w14:textId="77777777" w:rsidR="002D71B7" w:rsidRPr="002D71B7" w:rsidRDefault="00486D6F" w:rsidP="002D71B7">
      <w:pPr>
        <w:numPr>
          <w:ilvl w:val="1"/>
          <w:numId w:val="40"/>
        </w:numPr>
        <w:contextualSpacing/>
        <w:rPr>
          <w:rFonts w:ascii="Calibri Light" w:hAnsi="Calibri Light"/>
          <w:sz w:val="22"/>
          <w:szCs w:val="22"/>
        </w:rPr>
      </w:pPr>
      <w:hyperlink r:id="rId45" w:history="1">
        <w:r w:rsidR="002D71B7" w:rsidRPr="002D71B7">
          <w:rPr>
            <w:rStyle w:val="Hyperlink"/>
            <w:rFonts w:ascii="Calibri Light" w:hAnsi="Calibri Light"/>
            <w:sz w:val="22"/>
            <w:szCs w:val="22"/>
          </w:rPr>
          <w:t>New year – healthy you</w:t>
        </w:r>
      </w:hyperlink>
    </w:p>
    <w:p w14:paraId="2073D64F" w14:textId="77777777" w:rsidR="002D71B7" w:rsidRPr="002D71B7" w:rsidRDefault="00486D6F" w:rsidP="002D71B7">
      <w:pPr>
        <w:numPr>
          <w:ilvl w:val="0"/>
          <w:numId w:val="40"/>
        </w:numPr>
        <w:contextualSpacing/>
        <w:rPr>
          <w:rFonts w:ascii="Calibri Light" w:hAnsi="Calibri Light"/>
          <w:sz w:val="22"/>
          <w:szCs w:val="22"/>
        </w:rPr>
      </w:pPr>
      <w:hyperlink r:id="rId46" w:anchor="sthash.oxPuoyMC.dpuf" w:history="1">
        <w:r w:rsidR="002D71B7" w:rsidRPr="002D71B7">
          <w:rPr>
            <w:rStyle w:val="Hyperlink"/>
            <w:rFonts w:ascii="Calibri Light" w:hAnsi="Calibri Light"/>
            <w:sz w:val="22"/>
            <w:szCs w:val="22"/>
          </w:rPr>
          <w:t>Clinicians and Patients Work Together to Improve Preconception Health in the U.S.</w:t>
        </w:r>
      </w:hyperlink>
      <w:r w:rsidR="002D71B7" w:rsidRPr="002D71B7">
        <w:rPr>
          <w:rFonts w:ascii="Calibri Light" w:hAnsi="Calibri Light"/>
          <w:sz w:val="22"/>
          <w:szCs w:val="22"/>
        </w:rPr>
        <w:t>, National Institute for Children’s Health Quality (NICHQ) Blog</w:t>
      </w:r>
    </w:p>
    <w:p w14:paraId="16F16639" w14:textId="77777777" w:rsidR="002D71B7" w:rsidRPr="002D71B7" w:rsidRDefault="00486D6F" w:rsidP="002D71B7">
      <w:pPr>
        <w:numPr>
          <w:ilvl w:val="0"/>
          <w:numId w:val="40"/>
        </w:numPr>
        <w:contextualSpacing/>
        <w:rPr>
          <w:rFonts w:ascii="Calibri Light" w:hAnsi="Calibri Light"/>
          <w:sz w:val="22"/>
          <w:szCs w:val="22"/>
        </w:rPr>
      </w:pPr>
      <w:hyperlink r:id="rId47" w:history="1">
        <w:r w:rsidR="002D71B7" w:rsidRPr="002D71B7">
          <w:rPr>
            <w:rStyle w:val="Hyperlink"/>
            <w:rFonts w:ascii="Calibri Light" w:hAnsi="Calibri Light"/>
            <w:sz w:val="22"/>
            <w:szCs w:val="22"/>
          </w:rPr>
          <w:t>What If MCH…Reimagining Maternal and Child Health in the US</w:t>
        </w:r>
      </w:hyperlink>
      <w:r w:rsidR="002D71B7" w:rsidRPr="002D71B7">
        <w:rPr>
          <w:rFonts w:ascii="Calibri Light" w:hAnsi="Calibri Light"/>
          <w:sz w:val="22"/>
          <w:szCs w:val="22"/>
        </w:rPr>
        <w:t xml:space="preserve">, a </w:t>
      </w:r>
      <w:proofErr w:type="spellStart"/>
      <w:r w:rsidR="002D71B7" w:rsidRPr="002D71B7">
        <w:rPr>
          <w:rFonts w:ascii="Calibri Light" w:hAnsi="Calibri Light"/>
          <w:sz w:val="22"/>
          <w:szCs w:val="22"/>
        </w:rPr>
        <w:t>TEDxUNC</w:t>
      </w:r>
      <w:proofErr w:type="spellEnd"/>
      <w:r w:rsidR="002D71B7" w:rsidRPr="002D71B7">
        <w:rPr>
          <w:rFonts w:ascii="Calibri Light" w:hAnsi="Calibri Light"/>
          <w:sz w:val="22"/>
          <w:szCs w:val="22"/>
        </w:rPr>
        <w:t xml:space="preserve"> Salon: ​Ideas Worth Spreading, </w:t>
      </w:r>
      <w:r w:rsidR="002D71B7" w:rsidRPr="002D71B7">
        <w:rPr>
          <w:rFonts w:ascii="Calibri Light" w:hAnsi="Calibri Light"/>
          <w:i/>
          <w:iCs/>
          <w:sz w:val="22"/>
          <w:szCs w:val="22"/>
        </w:rPr>
        <w:t>AMCHP Pulse</w:t>
      </w:r>
    </w:p>
    <w:p w14:paraId="45EB6429" w14:textId="77777777" w:rsidR="002D71B7" w:rsidRPr="002D71B7" w:rsidRDefault="00486D6F" w:rsidP="002D71B7">
      <w:pPr>
        <w:numPr>
          <w:ilvl w:val="0"/>
          <w:numId w:val="40"/>
        </w:numPr>
        <w:contextualSpacing/>
        <w:rPr>
          <w:rFonts w:ascii="Calibri Light" w:hAnsi="Calibri Light"/>
          <w:sz w:val="22"/>
          <w:szCs w:val="22"/>
        </w:rPr>
      </w:pPr>
      <w:hyperlink r:id="rId48" w:history="1">
        <w:r w:rsidR="002D71B7" w:rsidRPr="002D71B7">
          <w:rPr>
            <w:rStyle w:val="Hyperlink"/>
            <w:rFonts w:ascii="Calibri Light" w:hAnsi="Calibri Light"/>
            <w:sz w:val="22"/>
            <w:szCs w:val="22"/>
          </w:rPr>
          <w:t>How Your Workout Routine Could Be Messing With Your Period</w:t>
        </w:r>
      </w:hyperlink>
      <w:r w:rsidR="002D71B7" w:rsidRPr="002D71B7">
        <w:rPr>
          <w:rFonts w:ascii="Calibri Light" w:hAnsi="Calibri Light"/>
          <w:sz w:val="22"/>
          <w:szCs w:val="22"/>
        </w:rPr>
        <w:t>, </w:t>
      </w:r>
      <w:proofErr w:type="spellStart"/>
      <w:r w:rsidR="002D71B7" w:rsidRPr="002D71B7">
        <w:rPr>
          <w:rFonts w:ascii="Calibri Light" w:hAnsi="Calibri Light"/>
          <w:i/>
          <w:iCs/>
          <w:sz w:val="22"/>
          <w:szCs w:val="22"/>
        </w:rPr>
        <w:t>Vivala</w:t>
      </w:r>
      <w:proofErr w:type="spellEnd"/>
      <w:r w:rsidR="002D71B7" w:rsidRPr="002D71B7">
        <w:rPr>
          <w:rFonts w:ascii="Calibri Light" w:hAnsi="Calibri Light"/>
          <w:i/>
          <w:iCs/>
          <w:sz w:val="22"/>
          <w:szCs w:val="22"/>
        </w:rPr>
        <w:t> </w:t>
      </w:r>
    </w:p>
    <w:p w14:paraId="726E4F5C" w14:textId="77777777" w:rsidR="002D71B7" w:rsidRPr="002D71B7" w:rsidRDefault="00486D6F" w:rsidP="002D71B7">
      <w:pPr>
        <w:numPr>
          <w:ilvl w:val="0"/>
          <w:numId w:val="40"/>
        </w:numPr>
        <w:contextualSpacing/>
        <w:rPr>
          <w:rFonts w:ascii="Calibri Light" w:hAnsi="Calibri Light"/>
          <w:sz w:val="22"/>
          <w:szCs w:val="22"/>
        </w:rPr>
      </w:pPr>
      <w:hyperlink r:id="rId49" w:history="1">
        <w:r w:rsidR="002D71B7" w:rsidRPr="002D71B7">
          <w:rPr>
            <w:rStyle w:val="Hyperlink"/>
            <w:rFonts w:ascii="Calibri Light" w:hAnsi="Calibri Light"/>
            <w:sz w:val="22"/>
            <w:szCs w:val="22"/>
          </w:rPr>
          <w:t>Should </w:t>
        </w:r>
      </w:hyperlink>
      <w:hyperlink r:id="rId50" w:history="1">
        <w:r w:rsidR="002D71B7" w:rsidRPr="002D71B7">
          <w:rPr>
            <w:rStyle w:val="Hyperlink"/>
            <w:rFonts w:ascii="Calibri Light" w:hAnsi="Calibri Light"/>
            <w:sz w:val="22"/>
            <w:szCs w:val="22"/>
          </w:rPr>
          <w:t>You Be Worried About </w:t>
        </w:r>
        <w:proofErr w:type="spellStart"/>
      </w:hyperlink>
      <w:hyperlink r:id="rId51" w:history="1">
        <w:r w:rsidR="002D71B7" w:rsidRPr="002D71B7">
          <w:rPr>
            <w:rStyle w:val="Hyperlink"/>
            <w:rFonts w:ascii="Calibri Light" w:hAnsi="Calibri Light"/>
            <w:sz w:val="22"/>
            <w:szCs w:val="22"/>
          </w:rPr>
          <w:t>Zika</w:t>
        </w:r>
        <w:proofErr w:type="spellEnd"/>
      </w:hyperlink>
      <w:hyperlink r:id="rId52" w:history="1">
        <w:r w:rsidR="002D71B7" w:rsidRPr="002D71B7">
          <w:rPr>
            <w:rStyle w:val="Hyperlink"/>
            <w:rFonts w:ascii="Calibri Light" w:hAnsi="Calibri Light"/>
            <w:sz w:val="22"/>
            <w:szCs w:val="22"/>
          </w:rPr>
          <w:t> Virus?</w:t>
        </w:r>
      </w:hyperlink>
      <w:r w:rsidR="002D71B7" w:rsidRPr="002D71B7">
        <w:rPr>
          <w:rFonts w:ascii="Calibri Light" w:hAnsi="Calibri Light"/>
          <w:sz w:val="22"/>
          <w:szCs w:val="22"/>
        </w:rPr>
        <w:t>, </w:t>
      </w:r>
      <w:r w:rsidR="002D71B7" w:rsidRPr="002D71B7">
        <w:rPr>
          <w:rFonts w:ascii="Calibri Light" w:hAnsi="Calibri Light"/>
          <w:i/>
          <w:iCs/>
          <w:sz w:val="22"/>
          <w:szCs w:val="22"/>
        </w:rPr>
        <w:t>WHDT World News</w:t>
      </w:r>
    </w:p>
    <w:p w14:paraId="0CE76DCB" w14:textId="77777777" w:rsidR="002D71B7" w:rsidRPr="002D71B7" w:rsidRDefault="00486D6F" w:rsidP="002D71B7">
      <w:pPr>
        <w:numPr>
          <w:ilvl w:val="0"/>
          <w:numId w:val="40"/>
        </w:numPr>
        <w:contextualSpacing/>
        <w:rPr>
          <w:rFonts w:ascii="Calibri Light" w:hAnsi="Calibri Light"/>
          <w:sz w:val="22"/>
          <w:szCs w:val="22"/>
        </w:rPr>
      </w:pPr>
      <w:hyperlink r:id="rId53" w:history="1">
        <w:r w:rsidR="002D71B7" w:rsidRPr="002D71B7">
          <w:rPr>
            <w:rStyle w:val="Hyperlink"/>
            <w:rFonts w:ascii="Calibri Light" w:hAnsi="Calibri Light"/>
            <w:sz w:val="22"/>
            <w:szCs w:val="22"/>
          </w:rPr>
          <w:t>The </w:t>
        </w:r>
        <w:proofErr w:type="spellStart"/>
      </w:hyperlink>
      <w:hyperlink r:id="rId54" w:history="1">
        <w:r w:rsidR="002D71B7" w:rsidRPr="002D71B7">
          <w:rPr>
            <w:rStyle w:val="Hyperlink"/>
            <w:rFonts w:ascii="Calibri Light" w:hAnsi="Calibri Light"/>
            <w:sz w:val="22"/>
            <w:szCs w:val="22"/>
          </w:rPr>
          <w:t>Zika</w:t>
        </w:r>
        <w:proofErr w:type="spellEnd"/>
      </w:hyperlink>
      <w:hyperlink r:id="rId55" w:history="1">
        <w:r w:rsidR="002D71B7" w:rsidRPr="002D71B7">
          <w:rPr>
            <w:rStyle w:val="Hyperlink"/>
            <w:rFonts w:ascii="Calibri Light" w:hAnsi="Calibri Light"/>
            <w:sz w:val="22"/>
            <w:szCs w:val="22"/>
          </w:rPr>
          <w:t> Virus – Everything Travelers Need to Know Right Now</w:t>
        </w:r>
      </w:hyperlink>
      <w:r w:rsidR="002D71B7" w:rsidRPr="002D71B7">
        <w:rPr>
          <w:rFonts w:ascii="Calibri Light" w:hAnsi="Calibri Light"/>
          <w:sz w:val="22"/>
          <w:szCs w:val="22"/>
          <w:u w:val="single"/>
        </w:rPr>
        <w:t>, </w:t>
      </w:r>
      <w:r w:rsidR="002D71B7" w:rsidRPr="002D71B7">
        <w:rPr>
          <w:rFonts w:ascii="Calibri Light" w:hAnsi="Calibri Light"/>
          <w:i/>
          <w:iCs/>
          <w:sz w:val="22"/>
          <w:szCs w:val="22"/>
        </w:rPr>
        <w:t>The Street.com</w:t>
      </w:r>
    </w:p>
    <w:p w14:paraId="256BB17B" w14:textId="77777777" w:rsidR="002D71B7" w:rsidRPr="002D71B7" w:rsidRDefault="00486D6F" w:rsidP="002D71B7">
      <w:pPr>
        <w:numPr>
          <w:ilvl w:val="0"/>
          <w:numId w:val="40"/>
        </w:numPr>
        <w:contextualSpacing/>
        <w:rPr>
          <w:rFonts w:ascii="Calibri Light" w:hAnsi="Calibri Light"/>
          <w:sz w:val="22"/>
          <w:szCs w:val="22"/>
        </w:rPr>
      </w:pPr>
      <w:hyperlink r:id="rId56" w:history="1">
        <w:r w:rsidR="002D71B7" w:rsidRPr="002D71B7">
          <w:rPr>
            <w:rStyle w:val="Hyperlink"/>
            <w:rFonts w:ascii="Calibri Light" w:hAnsi="Calibri Light"/>
            <w:sz w:val="22"/>
            <w:szCs w:val="22"/>
          </w:rPr>
          <w:t>Medicaid </w:t>
        </w:r>
      </w:hyperlink>
      <w:hyperlink r:id="rId57" w:history="1">
        <w:r w:rsidR="002D71B7" w:rsidRPr="002D71B7">
          <w:rPr>
            <w:rStyle w:val="Hyperlink"/>
            <w:rFonts w:ascii="Calibri Light" w:hAnsi="Calibri Light"/>
            <w:sz w:val="22"/>
            <w:szCs w:val="22"/>
          </w:rPr>
          <w:t>Holdout Puts Infants at Risk</w:t>
        </w:r>
      </w:hyperlink>
      <w:r w:rsidR="002D71B7" w:rsidRPr="002D71B7">
        <w:rPr>
          <w:rFonts w:ascii="Calibri Light" w:hAnsi="Calibri Light"/>
          <w:sz w:val="22"/>
          <w:szCs w:val="22"/>
        </w:rPr>
        <w:t>, </w:t>
      </w:r>
      <w:r w:rsidR="002D71B7" w:rsidRPr="002D71B7">
        <w:rPr>
          <w:rFonts w:ascii="Calibri Light" w:hAnsi="Calibri Light"/>
          <w:i/>
          <w:iCs/>
          <w:sz w:val="22"/>
          <w:szCs w:val="22"/>
        </w:rPr>
        <w:t>The News &amp; Observer</w:t>
      </w:r>
    </w:p>
    <w:p w14:paraId="2F848005" w14:textId="77777777" w:rsidR="002D71B7" w:rsidRPr="002D71B7" w:rsidRDefault="00486D6F" w:rsidP="002D71B7">
      <w:pPr>
        <w:numPr>
          <w:ilvl w:val="0"/>
          <w:numId w:val="40"/>
        </w:numPr>
        <w:contextualSpacing/>
        <w:rPr>
          <w:rFonts w:ascii="Calibri Light" w:hAnsi="Calibri Light"/>
          <w:sz w:val="22"/>
          <w:szCs w:val="22"/>
        </w:rPr>
      </w:pPr>
      <w:hyperlink r:id="rId58" w:history="1">
        <w:r w:rsidR="002D71B7" w:rsidRPr="002D71B7">
          <w:rPr>
            <w:rStyle w:val="Hyperlink"/>
            <w:rFonts w:ascii="Calibri Light" w:hAnsi="Calibri Light"/>
            <w:sz w:val="22"/>
            <w:szCs w:val="22"/>
          </w:rPr>
          <w:t>The </w:t>
        </w:r>
      </w:hyperlink>
      <w:hyperlink r:id="rId59" w:history="1">
        <w:r w:rsidR="002D71B7" w:rsidRPr="002D71B7">
          <w:rPr>
            <w:rStyle w:val="Hyperlink"/>
            <w:rFonts w:ascii="Calibri Light" w:hAnsi="Calibri Light"/>
            <w:sz w:val="22"/>
            <w:szCs w:val="22"/>
          </w:rPr>
          <w:t>13 Biggest Maternal Health Issues In The U.S., &amp; What We Can Do To Fix Them</w:t>
        </w:r>
      </w:hyperlink>
      <w:r w:rsidR="002D71B7" w:rsidRPr="002D71B7">
        <w:rPr>
          <w:rFonts w:ascii="Calibri Light" w:hAnsi="Calibri Light"/>
          <w:sz w:val="22"/>
          <w:szCs w:val="22"/>
        </w:rPr>
        <w:t>, </w:t>
      </w:r>
      <w:r w:rsidR="002D71B7" w:rsidRPr="002D71B7">
        <w:rPr>
          <w:rFonts w:ascii="Calibri Light" w:hAnsi="Calibri Light"/>
          <w:i/>
          <w:iCs/>
          <w:sz w:val="22"/>
          <w:szCs w:val="22"/>
        </w:rPr>
        <w:t>Romper (sponsored by Walgreens)</w:t>
      </w:r>
    </w:p>
    <w:p w14:paraId="09300C79" w14:textId="77777777" w:rsidR="002D71B7" w:rsidRPr="002D71B7" w:rsidRDefault="00486D6F" w:rsidP="002D71B7">
      <w:pPr>
        <w:numPr>
          <w:ilvl w:val="0"/>
          <w:numId w:val="40"/>
        </w:numPr>
        <w:contextualSpacing/>
        <w:rPr>
          <w:rFonts w:ascii="Calibri Light" w:hAnsi="Calibri Light"/>
          <w:sz w:val="22"/>
          <w:szCs w:val="22"/>
        </w:rPr>
      </w:pPr>
      <w:hyperlink r:id="rId60" w:history="1">
        <w:r w:rsidR="002D71B7" w:rsidRPr="002D71B7">
          <w:rPr>
            <w:rStyle w:val="Hyperlink"/>
            <w:rFonts w:ascii="Calibri Light" w:hAnsi="Calibri Light"/>
            <w:sz w:val="22"/>
            <w:szCs w:val="22"/>
          </w:rPr>
          <w:t>Pregnancy Magazine/New Mommy Media Video </w:t>
        </w:r>
      </w:hyperlink>
      <w:hyperlink r:id="rId61" w:history="1">
        <w:r w:rsidR="002D71B7" w:rsidRPr="002D71B7">
          <w:rPr>
            <w:rStyle w:val="Hyperlink"/>
            <w:rFonts w:ascii="Calibri Light" w:hAnsi="Calibri Light"/>
            <w:sz w:val="22"/>
            <w:szCs w:val="22"/>
          </w:rPr>
          <w:t>Page</w:t>
        </w:r>
      </w:hyperlink>
      <w:r w:rsidR="002D71B7" w:rsidRPr="002D71B7">
        <w:rPr>
          <w:rFonts w:ascii="Calibri Light" w:hAnsi="Calibri Light"/>
          <w:i/>
          <w:iCs/>
          <w:sz w:val="22"/>
          <w:szCs w:val="22"/>
        </w:rPr>
        <w:t>:</w:t>
      </w:r>
    </w:p>
    <w:p w14:paraId="135B2A78" w14:textId="77777777" w:rsidR="002D71B7" w:rsidRPr="002D71B7" w:rsidRDefault="00486D6F" w:rsidP="002D71B7">
      <w:pPr>
        <w:numPr>
          <w:ilvl w:val="1"/>
          <w:numId w:val="40"/>
        </w:numPr>
        <w:contextualSpacing/>
        <w:rPr>
          <w:rFonts w:ascii="Calibri Light" w:hAnsi="Calibri Light"/>
          <w:sz w:val="22"/>
          <w:szCs w:val="22"/>
        </w:rPr>
      </w:pPr>
      <w:hyperlink r:id="rId62" w:history="1">
        <w:r w:rsidR="002D71B7" w:rsidRPr="002D71B7">
          <w:rPr>
            <w:rStyle w:val="Hyperlink"/>
            <w:rFonts w:ascii="Calibri Light" w:hAnsi="Calibri Light"/>
            <w:sz w:val="22"/>
            <w:szCs w:val="22"/>
          </w:rPr>
          <w:t>Are There Risks to Getting An Epidural?</w:t>
        </w:r>
      </w:hyperlink>
    </w:p>
    <w:p w14:paraId="2B78ED06" w14:textId="77777777" w:rsidR="002D71B7" w:rsidRPr="002D71B7" w:rsidRDefault="00486D6F" w:rsidP="002D71B7">
      <w:pPr>
        <w:numPr>
          <w:ilvl w:val="1"/>
          <w:numId w:val="40"/>
        </w:numPr>
        <w:contextualSpacing/>
        <w:rPr>
          <w:rFonts w:ascii="Calibri Light" w:hAnsi="Calibri Light"/>
          <w:sz w:val="22"/>
          <w:szCs w:val="22"/>
        </w:rPr>
      </w:pPr>
      <w:hyperlink r:id="rId63" w:history="1">
        <w:r w:rsidR="002D71B7" w:rsidRPr="002D71B7">
          <w:rPr>
            <w:rStyle w:val="Hyperlink"/>
            <w:rFonts w:ascii="Calibri Light" w:hAnsi="Calibri Light"/>
            <w:sz w:val="22"/>
            <w:szCs w:val="22"/>
          </w:rPr>
          <w:t>How Long Will I Be In Labor?</w:t>
        </w:r>
      </w:hyperlink>
    </w:p>
    <w:p w14:paraId="5929D831" w14:textId="77777777" w:rsidR="002D71B7" w:rsidRPr="002D71B7" w:rsidRDefault="00486D6F" w:rsidP="002D71B7">
      <w:pPr>
        <w:numPr>
          <w:ilvl w:val="1"/>
          <w:numId w:val="40"/>
        </w:numPr>
        <w:contextualSpacing/>
        <w:rPr>
          <w:rFonts w:ascii="Calibri Light" w:hAnsi="Calibri Light"/>
          <w:sz w:val="22"/>
          <w:szCs w:val="22"/>
        </w:rPr>
      </w:pPr>
      <w:hyperlink r:id="rId64" w:history="1">
        <w:r w:rsidR="002D71B7" w:rsidRPr="002D71B7">
          <w:rPr>
            <w:rStyle w:val="Hyperlink"/>
            <w:rFonts w:ascii="Calibri Light" w:hAnsi="Calibri Light"/>
            <w:sz w:val="22"/>
            <w:szCs w:val="22"/>
          </w:rPr>
          <w:t>What Does Labor Feel Like?</w:t>
        </w:r>
      </w:hyperlink>
    </w:p>
    <w:p w14:paraId="3557C7E9" w14:textId="77777777" w:rsidR="002D71B7" w:rsidRPr="002D71B7" w:rsidRDefault="00486D6F" w:rsidP="002D71B7">
      <w:pPr>
        <w:numPr>
          <w:ilvl w:val="1"/>
          <w:numId w:val="40"/>
        </w:numPr>
        <w:contextualSpacing/>
        <w:rPr>
          <w:rFonts w:ascii="Calibri Light" w:hAnsi="Calibri Light"/>
          <w:sz w:val="22"/>
          <w:szCs w:val="22"/>
        </w:rPr>
      </w:pPr>
      <w:hyperlink r:id="rId65" w:history="1">
        <w:r w:rsidR="002D71B7" w:rsidRPr="002D71B7">
          <w:rPr>
            <w:rStyle w:val="Hyperlink"/>
            <w:rFonts w:ascii="Calibri Light" w:hAnsi="Calibri Light"/>
            <w:sz w:val="22"/>
            <w:szCs w:val="22"/>
          </w:rPr>
          <w:t xml:space="preserve">Can the </w:t>
        </w:r>
        <w:proofErr w:type="spellStart"/>
        <w:r w:rsidR="002D71B7" w:rsidRPr="002D71B7">
          <w:rPr>
            <w:rStyle w:val="Hyperlink"/>
            <w:rFonts w:ascii="Calibri Light" w:hAnsi="Calibri Light"/>
            <w:sz w:val="22"/>
            <w:szCs w:val="22"/>
          </w:rPr>
          <w:t>Zika</w:t>
        </w:r>
        <w:proofErr w:type="spellEnd"/>
        <w:r w:rsidR="002D71B7" w:rsidRPr="002D71B7">
          <w:rPr>
            <w:rStyle w:val="Hyperlink"/>
            <w:rFonts w:ascii="Calibri Light" w:hAnsi="Calibri Light"/>
            <w:sz w:val="22"/>
            <w:szCs w:val="22"/>
          </w:rPr>
          <w:t xml:space="preserve"> Virus Hurt My Unborn Child?</w:t>
        </w:r>
      </w:hyperlink>
    </w:p>
    <w:p w14:paraId="039D1602" w14:textId="77777777" w:rsidR="002D71B7" w:rsidRPr="002D71B7" w:rsidRDefault="00486D6F" w:rsidP="002D71B7">
      <w:pPr>
        <w:numPr>
          <w:ilvl w:val="0"/>
          <w:numId w:val="40"/>
        </w:numPr>
        <w:contextualSpacing/>
        <w:rPr>
          <w:rFonts w:ascii="Calibri Light" w:hAnsi="Calibri Light"/>
          <w:sz w:val="22"/>
          <w:szCs w:val="22"/>
        </w:rPr>
      </w:pPr>
      <w:hyperlink r:id="rId66" w:history="1">
        <w:r w:rsidR="002D71B7" w:rsidRPr="002D71B7">
          <w:rPr>
            <w:rStyle w:val="Hyperlink"/>
            <w:rFonts w:ascii="Calibri Light" w:hAnsi="Calibri Light"/>
            <w:sz w:val="22"/>
            <w:szCs w:val="22"/>
          </w:rPr>
          <w:t>Embracing The Older Mom: Welcome to Today</w:t>
        </w:r>
      </w:hyperlink>
      <w:r w:rsidR="002D71B7" w:rsidRPr="002D71B7">
        <w:rPr>
          <w:rFonts w:ascii="Calibri Light" w:hAnsi="Calibri Light"/>
          <w:sz w:val="22"/>
          <w:szCs w:val="22"/>
        </w:rPr>
        <w:t>, </w:t>
      </w:r>
      <w:r w:rsidR="002D71B7" w:rsidRPr="002D71B7">
        <w:rPr>
          <w:rFonts w:ascii="Calibri Light" w:hAnsi="Calibri Light"/>
          <w:i/>
          <w:iCs/>
          <w:sz w:val="22"/>
          <w:szCs w:val="22"/>
        </w:rPr>
        <w:t>Univision</w:t>
      </w:r>
      <w:r w:rsidR="002D71B7" w:rsidRPr="002D71B7">
        <w:rPr>
          <w:rFonts w:ascii="Calibri Light" w:hAnsi="Calibri Light"/>
          <w:sz w:val="22"/>
          <w:szCs w:val="22"/>
        </w:rPr>
        <w:t> (</w:t>
      </w:r>
      <w:r w:rsidR="002D71B7" w:rsidRPr="002D71B7">
        <w:rPr>
          <w:rFonts w:ascii="Calibri Light" w:hAnsi="Calibri Light"/>
          <w:i/>
          <w:iCs/>
          <w:sz w:val="22"/>
          <w:szCs w:val="22"/>
        </w:rPr>
        <w:t>Papas y Mamas</w:t>
      </w:r>
      <w:r w:rsidR="002D71B7" w:rsidRPr="002D71B7">
        <w:rPr>
          <w:rFonts w:ascii="Calibri Light" w:hAnsi="Calibri Light"/>
          <w:sz w:val="22"/>
          <w:szCs w:val="22"/>
        </w:rPr>
        <w:t>)</w:t>
      </w:r>
    </w:p>
    <w:p w14:paraId="3C61EE78" w14:textId="77777777" w:rsidR="002D71B7" w:rsidRPr="002D71B7" w:rsidRDefault="00486D6F" w:rsidP="002D71B7">
      <w:pPr>
        <w:numPr>
          <w:ilvl w:val="0"/>
          <w:numId w:val="40"/>
        </w:numPr>
        <w:contextualSpacing/>
        <w:rPr>
          <w:rFonts w:ascii="Calibri Light" w:hAnsi="Calibri Light"/>
          <w:sz w:val="22"/>
          <w:szCs w:val="22"/>
        </w:rPr>
      </w:pPr>
      <w:hyperlink r:id="rId67" w:history="1">
        <w:r w:rsidR="002D71B7" w:rsidRPr="002D71B7">
          <w:rPr>
            <w:rStyle w:val="Hyperlink"/>
            <w:rFonts w:ascii="Calibri Light" w:hAnsi="Calibri Light"/>
            <w:sz w:val="22"/>
            <w:szCs w:val="22"/>
          </w:rPr>
          <w:t>How Life and Pregnancy Planning Can Effect Outcomes</w:t>
        </w:r>
      </w:hyperlink>
      <w:r w:rsidR="002D71B7" w:rsidRPr="002D71B7">
        <w:rPr>
          <w:rFonts w:ascii="Calibri Light" w:hAnsi="Calibri Light"/>
          <w:sz w:val="22"/>
          <w:szCs w:val="22"/>
        </w:rPr>
        <w:t>, March of Dimes</w:t>
      </w:r>
      <w:r w:rsidR="002D71B7" w:rsidRPr="002D71B7">
        <w:rPr>
          <w:rFonts w:ascii="Calibri Light" w:hAnsi="Calibri Light"/>
          <w:i/>
          <w:iCs/>
          <w:sz w:val="22"/>
          <w:szCs w:val="22"/>
        </w:rPr>
        <w:t> (News Moms Need Blog)</w:t>
      </w:r>
    </w:p>
    <w:p w14:paraId="14063DB9" w14:textId="77777777" w:rsidR="002D71B7" w:rsidRPr="002D71B7" w:rsidRDefault="00486D6F" w:rsidP="002D71B7">
      <w:pPr>
        <w:numPr>
          <w:ilvl w:val="0"/>
          <w:numId w:val="40"/>
        </w:numPr>
        <w:contextualSpacing/>
        <w:rPr>
          <w:rFonts w:ascii="Calibri Light" w:hAnsi="Calibri Light"/>
          <w:sz w:val="22"/>
          <w:szCs w:val="22"/>
        </w:rPr>
      </w:pPr>
      <w:hyperlink r:id="rId68" w:history="1">
        <w:r w:rsidR="002D71B7" w:rsidRPr="002D71B7">
          <w:rPr>
            <w:rStyle w:val="Hyperlink"/>
            <w:rFonts w:ascii="Calibri Light" w:hAnsi="Calibri Light"/>
            <w:sz w:val="22"/>
            <w:szCs w:val="22"/>
          </w:rPr>
          <w:t>Trimester zero (Part 1 of 2)</w:t>
        </w:r>
      </w:hyperlink>
      <w:r w:rsidR="002D71B7" w:rsidRPr="002D71B7">
        <w:rPr>
          <w:rFonts w:ascii="Calibri Light" w:hAnsi="Calibri Light"/>
          <w:sz w:val="22"/>
          <w:szCs w:val="22"/>
        </w:rPr>
        <w:t>, </w:t>
      </w:r>
      <w:r w:rsidR="002D71B7" w:rsidRPr="002D71B7">
        <w:rPr>
          <w:rFonts w:ascii="Calibri Light" w:hAnsi="Calibri Light"/>
          <w:i/>
          <w:iCs/>
          <w:sz w:val="22"/>
          <w:szCs w:val="22"/>
        </w:rPr>
        <w:t xml:space="preserve">Contemporary OBGYN, </w:t>
      </w:r>
      <w:proofErr w:type="spellStart"/>
      <w:r w:rsidR="002D71B7" w:rsidRPr="002D71B7">
        <w:rPr>
          <w:rFonts w:ascii="Calibri Light" w:hAnsi="Calibri Light"/>
          <w:i/>
          <w:iCs/>
          <w:sz w:val="22"/>
          <w:szCs w:val="22"/>
        </w:rPr>
        <w:t>ModernMedicine</w:t>
      </w:r>
      <w:proofErr w:type="spellEnd"/>
    </w:p>
    <w:p w14:paraId="4E7AAAAA" w14:textId="77777777" w:rsidR="002D71B7" w:rsidRPr="002D71B7" w:rsidRDefault="00486D6F" w:rsidP="002D71B7">
      <w:pPr>
        <w:numPr>
          <w:ilvl w:val="0"/>
          <w:numId w:val="40"/>
        </w:numPr>
        <w:contextualSpacing/>
        <w:rPr>
          <w:rFonts w:ascii="Calibri Light" w:hAnsi="Calibri Light"/>
          <w:sz w:val="22"/>
          <w:szCs w:val="22"/>
        </w:rPr>
      </w:pPr>
      <w:hyperlink r:id="rId69" w:history="1">
        <w:r w:rsidR="002D71B7" w:rsidRPr="002D71B7">
          <w:rPr>
            <w:rStyle w:val="Hyperlink"/>
            <w:rFonts w:ascii="Calibri Light" w:hAnsi="Calibri Light"/>
            <w:sz w:val="22"/>
            <w:szCs w:val="22"/>
          </w:rPr>
          <w:t>CDC: Primary Prevention Strategies Needed for NAS (MMWR)</w:t>
        </w:r>
      </w:hyperlink>
      <w:r w:rsidR="002D71B7" w:rsidRPr="002D71B7">
        <w:rPr>
          <w:rFonts w:ascii="Calibri Light" w:hAnsi="Calibri Light"/>
          <w:sz w:val="22"/>
          <w:szCs w:val="22"/>
        </w:rPr>
        <w:t>, </w:t>
      </w:r>
      <w:proofErr w:type="spellStart"/>
      <w:r w:rsidR="002D71B7" w:rsidRPr="002D71B7">
        <w:rPr>
          <w:rFonts w:ascii="Calibri Light" w:hAnsi="Calibri Light"/>
          <w:i/>
          <w:iCs/>
          <w:sz w:val="22"/>
          <w:szCs w:val="22"/>
        </w:rPr>
        <w:t>MedPage</w:t>
      </w:r>
      <w:proofErr w:type="spellEnd"/>
      <w:r w:rsidR="002D71B7" w:rsidRPr="002D71B7">
        <w:rPr>
          <w:rFonts w:ascii="Calibri Light" w:hAnsi="Calibri Light"/>
          <w:i/>
          <w:iCs/>
          <w:sz w:val="22"/>
          <w:szCs w:val="22"/>
        </w:rPr>
        <w:t xml:space="preserve"> Today</w:t>
      </w:r>
    </w:p>
    <w:p w14:paraId="52F20809" w14:textId="77777777" w:rsidR="002D71B7" w:rsidRPr="002D71B7" w:rsidRDefault="00486D6F" w:rsidP="002D71B7">
      <w:pPr>
        <w:numPr>
          <w:ilvl w:val="0"/>
          <w:numId w:val="40"/>
        </w:numPr>
        <w:contextualSpacing/>
        <w:rPr>
          <w:rFonts w:ascii="Calibri Light" w:hAnsi="Calibri Light"/>
          <w:sz w:val="22"/>
          <w:szCs w:val="22"/>
        </w:rPr>
      </w:pPr>
      <w:hyperlink r:id="rId70" w:history="1">
        <w:r w:rsidR="002D71B7" w:rsidRPr="002D71B7">
          <w:rPr>
            <w:rStyle w:val="Hyperlink"/>
            <w:rFonts w:ascii="Calibri Light" w:hAnsi="Calibri Light"/>
            <w:sz w:val="22"/>
            <w:szCs w:val="22"/>
          </w:rPr>
          <w:t>Pregnancy Symptoms, Negative Test: What You Might Be Experiencing</w:t>
        </w:r>
      </w:hyperlink>
      <w:r w:rsidR="002D71B7" w:rsidRPr="002D71B7">
        <w:rPr>
          <w:rFonts w:ascii="Calibri Light" w:hAnsi="Calibri Light"/>
          <w:sz w:val="22"/>
          <w:szCs w:val="22"/>
        </w:rPr>
        <w:t>, </w:t>
      </w:r>
      <w:r w:rsidR="002D71B7" w:rsidRPr="002D71B7">
        <w:rPr>
          <w:rFonts w:ascii="Calibri Light" w:hAnsi="Calibri Light"/>
          <w:i/>
          <w:iCs/>
          <w:sz w:val="22"/>
          <w:szCs w:val="22"/>
        </w:rPr>
        <w:t>BlackDoctor.org</w:t>
      </w:r>
    </w:p>
    <w:p w14:paraId="2A2B17AA" w14:textId="77777777" w:rsidR="002D71B7" w:rsidRPr="002D71B7" w:rsidRDefault="00486D6F" w:rsidP="002D71B7">
      <w:pPr>
        <w:numPr>
          <w:ilvl w:val="0"/>
          <w:numId w:val="40"/>
        </w:numPr>
        <w:contextualSpacing/>
        <w:rPr>
          <w:rFonts w:ascii="Calibri Light" w:hAnsi="Calibri Light"/>
          <w:sz w:val="22"/>
          <w:szCs w:val="22"/>
        </w:rPr>
      </w:pPr>
      <w:hyperlink r:id="rId71" w:history="1">
        <w:r w:rsidR="002D71B7" w:rsidRPr="002D71B7">
          <w:rPr>
            <w:rStyle w:val="Hyperlink"/>
            <w:rFonts w:ascii="Calibri Light" w:hAnsi="Calibri Light"/>
            <w:sz w:val="22"/>
            <w:szCs w:val="22"/>
          </w:rPr>
          <w:t>The Preconception Care Paradigm in US Public Health</w:t>
        </w:r>
      </w:hyperlink>
      <w:r w:rsidR="002D71B7" w:rsidRPr="002D71B7">
        <w:rPr>
          <w:rFonts w:ascii="Calibri Light" w:hAnsi="Calibri Light"/>
          <w:sz w:val="22"/>
          <w:szCs w:val="22"/>
        </w:rPr>
        <w:t>, </w:t>
      </w:r>
      <w:r w:rsidR="002D71B7" w:rsidRPr="002D71B7">
        <w:rPr>
          <w:rFonts w:ascii="Calibri Light" w:hAnsi="Calibri Light"/>
          <w:i/>
          <w:iCs/>
          <w:sz w:val="22"/>
          <w:szCs w:val="22"/>
        </w:rPr>
        <w:t>Lamaze International</w:t>
      </w:r>
    </w:p>
    <w:p w14:paraId="523798CB" w14:textId="77777777" w:rsidR="002D71B7" w:rsidRPr="002D71B7" w:rsidRDefault="00486D6F" w:rsidP="002D71B7">
      <w:pPr>
        <w:numPr>
          <w:ilvl w:val="0"/>
          <w:numId w:val="40"/>
        </w:numPr>
        <w:contextualSpacing/>
        <w:rPr>
          <w:rFonts w:ascii="Calibri Light" w:hAnsi="Calibri Light"/>
          <w:sz w:val="22"/>
          <w:szCs w:val="22"/>
        </w:rPr>
      </w:pPr>
      <w:hyperlink r:id="rId72" w:history="1">
        <w:r w:rsidR="002D71B7" w:rsidRPr="002D71B7">
          <w:rPr>
            <w:rStyle w:val="Hyperlink"/>
            <w:rFonts w:ascii="Calibri Light" w:hAnsi="Calibri Light"/>
            <w:sz w:val="22"/>
            <w:szCs w:val="22"/>
          </w:rPr>
          <w:t>Neonatal Abstinence Syndrome: Addicted in the Womb</w:t>
        </w:r>
      </w:hyperlink>
      <w:r w:rsidR="002D71B7" w:rsidRPr="002D71B7">
        <w:rPr>
          <w:rFonts w:ascii="Calibri Light" w:hAnsi="Calibri Light"/>
          <w:sz w:val="22"/>
          <w:szCs w:val="22"/>
        </w:rPr>
        <w:t>, </w:t>
      </w:r>
      <w:r w:rsidR="002D71B7" w:rsidRPr="002D71B7">
        <w:rPr>
          <w:rFonts w:ascii="Calibri Light" w:hAnsi="Calibri Light"/>
          <w:i/>
          <w:iCs/>
          <w:sz w:val="22"/>
          <w:szCs w:val="22"/>
        </w:rPr>
        <w:t>WHDT World News</w:t>
      </w:r>
    </w:p>
    <w:p w14:paraId="39ED7AE3" w14:textId="77777777" w:rsidR="002D71B7" w:rsidRPr="002D71B7" w:rsidRDefault="00486D6F" w:rsidP="002D71B7">
      <w:pPr>
        <w:numPr>
          <w:ilvl w:val="0"/>
          <w:numId w:val="40"/>
        </w:numPr>
        <w:contextualSpacing/>
        <w:rPr>
          <w:rFonts w:ascii="Calibri Light" w:hAnsi="Calibri Light"/>
          <w:sz w:val="22"/>
          <w:szCs w:val="22"/>
        </w:rPr>
      </w:pPr>
      <w:hyperlink r:id="rId73" w:history="1">
        <w:r w:rsidR="002D71B7" w:rsidRPr="002D71B7">
          <w:rPr>
            <w:rStyle w:val="Hyperlink"/>
            <w:rFonts w:ascii="Calibri Light" w:hAnsi="Calibri Light"/>
            <w:sz w:val="22"/>
            <w:szCs w:val="22"/>
          </w:rPr>
          <w:t>The Grocery-Store Tea That Changed My Life — Tea Tonic</w:t>
        </w:r>
      </w:hyperlink>
      <w:r w:rsidR="002D71B7" w:rsidRPr="002D71B7">
        <w:rPr>
          <w:rFonts w:ascii="Calibri Light" w:hAnsi="Calibri Light"/>
          <w:sz w:val="22"/>
          <w:szCs w:val="22"/>
        </w:rPr>
        <w:t>, </w:t>
      </w:r>
      <w:r w:rsidR="002D71B7" w:rsidRPr="002D71B7">
        <w:rPr>
          <w:rFonts w:ascii="Calibri Light" w:hAnsi="Calibri Light"/>
          <w:i/>
          <w:iCs/>
          <w:sz w:val="22"/>
          <w:szCs w:val="22"/>
        </w:rPr>
        <w:t xml:space="preserve">The </w:t>
      </w:r>
      <w:proofErr w:type="spellStart"/>
      <w:r w:rsidR="002D71B7" w:rsidRPr="002D71B7">
        <w:rPr>
          <w:rFonts w:ascii="Calibri Light" w:hAnsi="Calibri Light"/>
          <w:i/>
          <w:iCs/>
          <w:sz w:val="22"/>
          <w:szCs w:val="22"/>
        </w:rPr>
        <w:t>Kitchn</w:t>
      </w:r>
      <w:proofErr w:type="spellEnd"/>
      <w:r w:rsidR="002D71B7" w:rsidRPr="002D71B7">
        <w:rPr>
          <w:rFonts w:ascii="Calibri Light" w:hAnsi="Calibri Light"/>
          <w:i/>
          <w:iCs/>
          <w:sz w:val="22"/>
          <w:szCs w:val="22"/>
        </w:rPr>
        <w:t> </w:t>
      </w:r>
    </w:p>
    <w:p w14:paraId="669039D1" w14:textId="77777777" w:rsidR="002D71B7" w:rsidRPr="0012264E" w:rsidRDefault="00486D6F" w:rsidP="002D71B7">
      <w:pPr>
        <w:numPr>
          <w:ilvl w:val="0"/>
          <w:numId w:val="40"/>
        </w:numPr>
        <w:contextualSpacing/>
        <w:rPr>
          <w:rFonts w:ascii="Calibri Light" w:hAnsi="Calibri Light"/>
          <w:sz w:val="22"/>
          <w:szCs w:val="22"/>
        </w:rPr>
      </w:pPr>
      <w:hyperlink r:id="rId74" w:history="1">
        <w:r w:rsidR="002D71B7" w:rsidRPr="002D71B7">
          <w:rPr>
            <w:rStyle w:val="Hyperlink"/>
            <w:rFonts w:ascii="Calibri Light" w:hAnsi="Calibri Light"/>
            <w:sz w:val="22"/>
            <w:szCs w:val="22"/>
          </w:rPr>
          <w:t>Breast Lumps – Causes – NHS Choices</w:t>
        </w:r>
      </w:hyperlink>
      <w:r w:rsidR="002D71B7" w:rsidRPr="002D71B7">
        <w:rPr>
          <w:rFonts w:ascii="Calibri Light" w:hAnsi="Calibri Light"/>
          <w:sz w:val="22"/>
          <w:szCs w:val="22"/>
        </w:rPr>
        <w:t>, </w:t>
      </w:r>
      <w:r w:rsidR="002D71B7" w:rsidRPr="002D71B7">
        <w:rPr>
          <w:rFonts w:ascii="Calibri Light" w:hAnsi="Calibri Light"/>
          <w:i/>
          <w:iCs/>
          <w:sz w:val="22"/>
          <w:szCs w:val="22"/>
        </w:rPr>
        <w:t>Horn River News</w:t>
      </w:r>
    </w:p>
    <w:p w14:paraId="6E0AEFD4" w14:textId="0D8FC73D" w:rsidR="0012264E" w:rsidRPr="002D71B7" w:rsidRDefault="0012264E" w:rsidP="002D71B7">
      <w:pPr>
        <w:numPr>
          <w:ilvl w:val="0"/>
          <w:numId w:val="40"/>
        </w:numPr>
        <w:contextualSpacing/>
        <w:rPr>
          <w:rFonts w:ascii="Calibri Light" w:hAnsi="Calibri Light"/>
          <w:sz w:val="22"/>
          <w:szCs w:val="22"/>
        </w:rPr>
      </w:pPr>
      <w:r>
        <w:rPr>
          <w:rFonts w:ascii="Calibri Light" w:hAnsi="Calibri Light"/>
          <w:i/>
          <w:iCs/>
          <w:sz w:val="22"/>
          <w:szCs w:val="22"/>
        </w:rPr>
        <w:t>Pending features in Bustle.com</w:t>
      </w:r>
      <w:r w:rsidR="00380F64">
        <w:rPr>
          <w:rFonts w:ascii="Calibri Light" w:hAnsi="Calibri Light"/>
          <w:i/>
          <w:iCs/>
          <w:sz w:val="22"/>
          <w:szCs w:val="22"/>
        </w:rPr>
        <w:t xml:space="preserve"> (2)</w:t>
      </w:r>
      <w:r>
        <w:rPr>
          <w:rFonts w:ascii="Calibri Light" w:hAnsi="Calibri Light"/>
          <w:i/>
          <w:iCs/>
          <w:sz w:val="22"/>
          <w:szCs w:val="22"/>
        </w:rPr>
        <w:t>, NBCNews.com, Romper.com, HealthMag.com, RD.com</w:t>
      </w:r>
      <w:r w:rsidR="00380F64">
        <w:rPr>
          <w:rFonts w:ascii="Calibri Light" w:hAnsi="Calibri Light"/>
          <w:i/>
          <w:iCs/>
          <w:sz w:val="22"/>
          <w:szCs w:val="22"/>
        </w:rPr>
        <w:t xml:space="preserve"> (2)</w:t>
      </w:r>
      <w:r>
        <w:rPr>
          <w:rFonts w:ascii="Calibri Light" w:hAnsi="Calibri Light"/>
          <w:i/>
          <w:iCs/>
          <w:sz w:val="22"/>
          <w:szCs w:val="22"/>
        </w:rPr>
        <w:t>.</w:t>
      </w:r>
    </w:p>
    <w:p w14:paraId="52D4797A" w14:textId="77777777" w:rsidR="00337B11" w:rsidRDefault="00337B11" w:rsidP="00B34A6D">
      <w:pPr>
        <w:contextualSpacing/>
        <w:rPr>
          <w:rFonts w:ascii="Calibri Light" w:hAnsi="Calibri Light"/>
          <w:sz w:val="22"/>
          <w:szCs w:val="22"/>
        </w:rPr>
      </w:pPr>
    </w:p>
    <w:p w14:paraId="48E6D8DF" w14:textId="7F56085C" w:rsidR="00080B7B" w:rsidRPr="00FA36D6" w:rsidRDefault="00976F64" w:rsidP="00B34A6D">
      <w:pPr>
        <w:contextualSpacing/>
        <w:rPr>
          <w:rFonts w:ascii="Calibri Light" w:hAnsi="Calibri Light"/>
          <w:sz w:val="22"/>
          <w:szCs w:val="22"/>
        </w:rPr>
      </w:pPr>
      <w:r>
        <w:rPr>
          <w:rFonts w:ascii="Calibri Light" w:hAnsi="Calibri Light"/>
          <w:sz w:val="22"/>
          <w:szCs w:val="22"/>
        </w:rPr>
        <w:t>See</w:t>
      </w:r>
      <w:r w:rsidR="00080B7B" w:rsidRPr="00FA36D6">
        <w:rPr>
          <w:rFonts w:ascii="Calibri Light" w:hAnsi="Calibri Light"/>
          <w:sz w:val="22"/>
          <w:szCs w:val="22"/>
        </w:rPr>
        <w:t xml:space="preserve"> Before and Beyond “</w:t>
      </w:r>
      <w:hyperlink r:id="rId75" w:history="1">
        <w:r w:rsidR="00080B7B" w:rsidRPr="00FA36D6">
          <w:rPr>
            <w:rStyle w:val="Hyperlink"/>
            <w:rFonts w:ascii="Calibri Light" w:hAnsi="Calibri Light"/>
            <w:sz w:val="22"/>
            <w:szCs w:val="22"/>
          </w:rPr>
          <w:t>PCHHC in the News</w:t>
        </w:r>
      </w:hyperlink>
      <w:r w:rsidR="00080B7B" w:rsidRPr="00FA36D6">
        <w:rPr>
          <w:rFonts w:ascii="Calibri Light" w:hAnsi="Calibri Light"/>
          <w:sz w:val="22"/>
          <w:szCs w:val="22"/>
        </w:rPr>
        <w:t xml:space="preserve">” section to </w:t>
      </w:r>
      <w:r>
        <w:rPr>
          <w:rFonts w:ascii="Calibri Light" w:hAnsi="Calibri Light"/>
          <w:sz w:val="22"/>
          <w:szCs w:val="22"/>
        </w:rPr>
        <w:t>see the full list of press features</w:t>
      </w:r>
      <w:r w:rsidR="001F72EF">
        <w:rPr>
          <w:rFonts w:ascii="Calibri Light" w:hAnsi="Calibri Light"/>
          <w:sz w:val="22"/>
          <w:szCs w:val="22"/>
        </w:rPr>
        <w:t xml:space="preserve"> and releases</w:t>
      </w:r>
      <w:r>
        <w:rPr>
          <w:rFonts w:ascii="Calibri Light" w:hAnsi="Calibri Light"/>
          <w:sz w:val="22"/>
          <w:szCs w:val="22"/>
        </w:rPr>
        <w:t xml:space="preserve">. </w:t>
      </w:r>
    </w:p>
    <w:p w14:paraId="2978C3A4" w14:textId="77777777" w:rsidR="00080B7B" w:rsidRPr="00FA36D6" w:rsidRDefault="00080B7B" w:rsidP="00080B7B">
      <w:pPr>
        <w:contextualSpacing/>
        <w:rPr>
          <w:rFonts w:ascii="Calibri Light" w:hAnsi="Calibri Light"/>
          <w:sz w:val="22"/>
          <w:szCs w:val="22"/>
        </w:rPr>
      </w:pPr>
    </w:p>
    <w:p w14:paraId="4CB562AF" w14:textId="10C57B2A" w:rsidR="001D1BD1" w:rsidRPr="0081667F" w:rsidRDefault="001D1BD1" w:rsidP="001D1BD1">
      <w:pPr>
        <w:contextualSpacing/>
        <w:rPr>
          <w:rFonts w:ascii="Calibri Light" w:hAnsi="Calibri Light"/>
          <w:b/>
          <w:sz w:val="22"/>
          <w:szCs w:val="22"/>
        </w:rPr>
      </w:pPr>
      <w:r w:rsidRPr="0081667F">
        <w:rPr>
          <w:rFonts w:ascii="Calibri Light" w:hAnsi="Calibri Light"/>
          <w:b/>
          <w:sz w:val="22"/>
          <w:szCs w:val="22"/>
        </w:rPr>
        <w:t xml:space="preserve">Impact - PCHHC Social Media        </w:t>
      </w:r>
    </w:p>
    <w:p w14:paraId="6597B73A" w14:textId="77777777" w:rsidR="001D1BD1" w:rsidRDefault="001D1BD1" w:rsidP="001D1BD1">
      <w:pPr>
        <w:contextualSpacing/>
        <w:rPr>
          <w:rFonts w:ascii="Calibri Light" w:hAnsi="Calibri Light"/>
          <w:sz w:val="22"/>
          <w:szCs w:val="22"/>
        </w:rPr>
      </w:pPr>
      <w:r w:rsidRPr="00FA36D6">
        <w:rPr>
          <w:rFonts w:ascii="Calibri Light" w:hAnsi="Calibri Light"/>
          <w:sz w:val="22"/>
          <w:szCs w:val="22"/>
        </w:rPr>
        <w:t xml:space="preserve">Twitter </w:t>
      </w:r>
      <w:hyperlink r:id="rId76" w:history="1">
        <w:r w:rsidRPr="00F7767C">
          <w:rPr>
            <w:rStyle w:val="Hyperlink"/>
            <w:rFonts w:ascii="Calibri Light" w:hAnsi="Calibri Light"/>
            <w:sz w:val="22"/>
            <w:szCs w:val="22"/>
          </w:rPr>
          <w:t>www.twitter.com/PCHHC</w:t>
        </w:r>
      </w:hyperlink>
      <w:r>
        <w:rPr>
          <w:rFonts w:ascii="Calibri Light" w:hAnsi="Calibri Light"/>
          <w:sz w:val="22"/>
          <w:szCs w:val="22"/>
        </w:rPr>
        <w:t xml:space="preserve">: </w:t>
      </w:r>
      <w:r w:rsidRPr="00FA36D6">
        <w:rPr>
          <w:rFonts w:ascii="Calibri Light" w:hAnsi="Calibri Light"/>
          <w:sz w:val="22"/>
          <w:szCs w:val="22"/>
        </w:rPr>
        <w:t xml:space="preserve"> </w:t>
      </w:r>
    </w:p>
    <w:p w14:paraId="085D1C3E" w14:textId="20B379C3" w:rsidR="001D1BD1" w:rsidRDefault="001D1BD1" w:rsidP="001D1BD1">
      <w:pPr>
        <w:contextualSpacing/>
        <w:rPr>
          <w:rFonts w:ascii="Calibri Light" w:hAnsi="Calibri Light"/>
          <w:sz w:val="22"/>
          <w:szCs w:val="22"/>
        </w:rPr>
      </w:pPr>
      <w:r>
        <w:rPr>
          <w:rFonts w:ascii="Calibri Light" w:hAnsi="Calibri Light"/>
          <w:sz w:val="22"/>
          <w:szCs w:val="22"/>
        </w:rPr>
        <w:tab/>
        <w:t>Followers: 53</w:t>
      </w:r>
      <w:r w:rsidR="00947031">
        <w:rPr>
          <w:rFonts w:ascii="Calibri Light" w:hAnsi="Calibri Light"/>
          <w:sz w:val="22"/>
          <w:szCs w:val="22"/>
        </w:rPr>
        <w:t>9</w:t>
      </w:r>
      <w:r>
        <w:rPr>
          <w:rFonts w:ascii="Calibri Light" w:hAnsi="Calibri Light"/>
          <w:sz w:val="22"/>
          <w:szCs w:val="22"/>
        </w:rPr>
        <w:t xml:space="preserve"> people/organizations</w:t>
      </w:r>
    </w:p>
    <w:p w14:paraId="771126C6" w14:textId="77777777" w:rsidR="001D1BD1" w:rsidRDefault="001D1BD1" w:rsidP="001D1BD1">
      <w:pPr>
        <w:contextualSpacing/>
        <w:rPr>
          <w:rFonts w:ascii="Calibri Light" w:hAnsi="Calibri Light"/>
          <w:sz w:val="22"/>
          <w:szCs w:val="22"/>
        </w:rPr>
      </w:pPr>
      <w:r>
        <w:rPr>
          <w:rFonts w:ascii="Calibri Light" w:hAnsi="Calibri Light"/>
          <w:sz w:val="22"/>
          <w:szCs w:val="22"/>
        </w:rPr>
        <w:tab/>
        <w:t>Impressions: nearly 80,000 reached</w:t>
      </w:r>
    </w:p>
    <w:p w14:paraId="6809793B" w14:textId="75AEB30A" w:rsidR="001D1BD1" w:rsidRPr="00FA36D6" w:rsidRDefault="0035728B" w:rsidP="001D1BD1">
      <w:pPr>
        <w:contextualSpacing/>
        <w:rPr>
          <w:rFonts w:ascii="Calibri Light" w:hAnsi="Calibri Light"/>
          <w:sz w:val="22"/>
          <w:szCs w:val="22"/>
        </w:rPr>
      </w:pPr>
      <w:r>
        <w:rPr>
          <w:rFonts w:ascii="Calibri Light" w:hAnsi="Calibri Light"/>
          <w:sz w:val="22"/>
          <w:szCs w:val="22"/>
        </w:rPr>
        <w:tab/>
        <w:t>April 2016-2017: 79</w:t>
      </w:r>
      <w:r w:rsidR="001D1BD1">
        <w:rPr>
          <w:rFonts w:ascii="Calibri Light" w:hAnsi="Calibri Light"/>
          <w:sz w:val="22"/>
          <w:szCs w:val="22"/>
        </w:rPr>
        <w:t>% increase i</w:t>
      </w:r>
      <w:r w:rsidR="00947031">
        <w:rPr>
          <w:rFonts w:ascii="Calibri Light" w:hAnsi="Calibri Light"/>
          <w:sz w:val="22"/>
          <w:szCs w:val="22"/>
        </w:rPr>
        <w:t>n followers YOY (from 301 to 539</w:t>
      </w:r>
      <w:r w:rsidR="001D1BD1">
        <w:rPr>
          <w:rFonts w:ascii="Calibri Light" w:hAnsi="Calibri Light"/>
          <w:sz w:val="22"/>
          <w:szCs w:val="22"/>
        </w:rPr>
        <w:t>).</w:t>
      </w:r>
    </w:p>
    <w:p w14:paraId="4E7CBDA6" w14:textId="77777777" w:rsidR="001D1BD1" w:rsidRPr="00FA36D6" w:rsidRDefault="001D1BD1" w:rsidP="001D1BD1">
      <w:pPr>
        <w:contextualSpacing/>
        <w:rPr>
          <w:rFonts w:ascii="Calibri Light" w:hAnsi="Calibri Light"/>
          <w:sz w:val="22"/>
          <w:szCs w:val="22"/>
        </w:rPr>
      </w:pPr>
      <w:r>
        <w:rPr>
          <w:rFonts w:ascii="Calibri Light" w:hAnsi="Calibri Light"/>
          <w:sz w:val="22"/>
          <w:szCs w:val="22"/>
        </w:rPr>
        <w:t xml:space="preserve">LinkedIn </w:t>
      </w:r>
      <w:hyperlink r:id="rId77" w:history="1">
        <w:r w:rsidRPr="00FA36D6">
          <w:rPr>
            <w:rStyle w:val="Hyperlink"/>
            <w:rFonts w:ascii="Calibri Light" w:hAnsi="Calibri Light"/>
            <w:sz w:val="22"/>
            <w:szCs w:val="22"/>
          </w:rPr>
          <w:t>http://bit.ly/PCHHCLI</w:t>
        </w:r>
      </w:hyperlink>
      <w:r>
        <w:rPr>
          <w:rFonts w:ascii="Calibri Light" w:hAnsi="Calibri Light"/>
          <w:sz w:val="22"/>
          <w:szCs w:val="22"/>
        </w:rPr>
        <w:t>: 24 members (posts updates as needed)</w:t>
      </w:r>
    </w:p>
    <w:p w14:paraId="228474C1" w14:textId="77777777" w:rsidR="001D1BD1" w:rsidRDefault="001D1BD1" w:rsidP="001D1BD1">
      <w:pPr>
        <w:contextualSpacing/>
        <w:rPr>
          <w:rFonts w:ascii="Calibri Light" w:hAnsi="Calibri Light"/>
          <w:sz w:val="22"/>
          <w:szCs w:val="22"/>
        </w:rPr>
      </w:pPr>
    </w:p>
    <w:p w14:paraId="023FB79A" w14:textId="3C2FB398" w:rsidR="008E0D4C" w:rsidRPr="00DE68E4" w:rsidRDefault="008E0D4C" w:rsidP="00B34A6D">
      <w:pPr>
        <w:contextualSpacing/>
        <w:rPr>
          <w:rFonts w:ascii="Calibri Light" w:hAnsi="Calibri Light"/>
          <w:b/>
          <w:sz w:val="22"/>
          <w:szCs w:val="22"/>
        </w:rPr>
      </w:pPr>
      <w:r w:rsidRPr="00DE68E4">
        <w:rPr>
          <w:rFonts w:ascii="Calibri Light" w:hAnsi="Calibri Light"/>
          <w:b/>
          <w:sz w:val="22"/>
          <w:szCs w:val="22"/>
        </w:rPr>
        <w:t>Expanded Conversations about Reproductive Health, Justice, and Equity in the US</w:t>
      </w:r>
    </w:p>
    <w:p w14:paraId="2C8E8BB0" w14:textId="2C4733A7" w:rsidR="000246A8" w:rsidRPr="001A3C1D" w:rsidRDefault="000246A8" w:rsidP="00B34A6D">
      <w:pPr>
        <w:contextualSpacing/>
        <w:rPr>
          <w:rFonts w:ascii="Calibri Light" w:hAnsi="Calibri Light"/>
          <w:i/>
          <w:sz w:val="22"/>
          <w:szCs w:val="22"/>
        </w:rPr>
      </w:pPr>
      <w:r>
        <w:rPr>
          <w:rFonts w:ascii="Calibri Light" w:hAnsi="Calibri Light"/>
          <w:sz w:val="22"/>
          <w:szCs w:val="22"/>
        </w:rPr>
        <w:t xml:space="preserve">PCHHC also organized and executed a </w:t>
      </w:r>
      <w:hyperlink r:id="rId78" w:history="1">
        <w:proofErr w:type="spellStart"/>
        <w:r w:rsidRPr="003B6A1E">
          <w:rPr>
            <w:rStyle w:val="Hyperlink"/>
            <w:rFonts w:ascii="Calibri Light" w:hAnsi="Calibri Light"/>
            <w:sz w:val="22"/>
            <w:szCs w:val="22"/>
          </w:rPr>
          <w:t>TEDxUNC</w:t>
        </w:r>
        <w:proofErr w:type="spellEnd"/>
        <w:r w:rsidRPr="003B6A1E">
          <w:rPr>
            <w:rStyle w:val="Hyperlink"/>
            <w:rFonts w:ascii="Calibri Light" w:hAnsi="Calibri Light"/>
            <w:sz w:val="22"/>
            <w:szCs w:val="22"/>
          </w:rPr>
          <w:t xml:space="preserve"> Salon, “What If…Reimagining Mat</w:t>
        </w:r>
        <w:r w:rsidR="00AE06E3">
          <w:rPr>
            <w:rStyle w:val="Hyperlink"/>
            <w:rFonts w:ascii="Calibri Light" w:hAnsi="Calibri Light"/>
            <w:sz w:val="22"/>
            <w:szCs w:val="22"/>
          </w:rPr>
          <w:t>ernal and Child Health in the U</w:t>
        </w:r>
        <w:r w:rsidRPr="003B6A1E">
          <w:rPr>
            <w:rStyle w:val="Hyperlink"/>
            <w:rFonts w:ascii="Calibri Light" w:hAnsi="Calibri Light"/>
            <w:sz w:val="22"/>
            <w:szCs w:val="22"/>
          </w:rPr>
          <w:t>S.”</w:t>
        </w:r>
      </w:hyperlink>
      <w:r>
        <w:rPr>
          <w:rFonts w:ascii="Calibri Light" w:hAnsi="Calibri Light"/>
          <w:sz w:val="22"/>
          <w:szCs w:val="22"/>
        </w:rPr>
        <w:t xml:space="preserve"> The event was filmed in front of a live audience on January 17</w:t>
      </w:r>
      <w:r w:rsidRPr="000246A8">
        <w:rPr>
          <w:rFonts w:ascii="Calibri Light" w:hAnsi="Calibri Light"/>
          <w:sz w:val="22"/>
          <w:szCs w:val="22"/>
          <w:vertAlign w:val="superscript"/>
        </w:rPr>
        <w:t>th</w:t>
      </w:r>
      <w:r>
        <w:rPr>
          <w:rFonts w:ascii="Calibri Light" w:hAnsi="Calibri Light"/>
          <w:sz w:val="22"/>
          <w:szCs w:val="22"/>
        </w:rPr>
        <w:t xml:space="preserve"> 2017</w:t>
      </w:r>
      <w:r w:rsidR="00AE06E3">
        <w:rPr>
          <w:rFonts w:ascii="Calibri Light" w:hAnsi="Calibri Light"/>
          <w:sz w:val="22"/>
          <w:szCs w:val="22"/>
        </w:rPr>
        <w:t>,</w:t>
      </w:r>
      <w:r>
        <w:rPr>
          <w:rFonts w:ascii="Calibri Light" w:hAnsi="Calibri Light"/>
          <w:sz w:val="22"/>
          <w:szCs w:val="22"/>
        </w:rPr>
        <w:t xml:space="preserve"> in Chapel Hill and select videos were premiered and discussed at the Association of Maternal and Child Health Programs National Conference on April 5</w:t>
      </w:r>
      <w:r w:rsidRPr="000246A8">
        <w:rPr>
          <w:rFonts w:ascii="Calibri Light" w:hAnsi="Calibri Light"/>
          <w:sz w:val="22"/>
          <w:szCs w:val="22"/>
          <w:vertAlign w:val="superscript"/>
        </w:rPr>
        <w:t>th</w:t>
      </w:r>
      <w:r>
        <w:rPr>
          <w:rFonts w:ascii="Calibri Light" w:hAnsi="Calibri Light"/>
          <w:sz w:val="22"/>
          <w:szCs w:val="22"/>
        </w:rPr>
        <w:t xml:space="preserve"> 201</w:t>
      </w:r>
      <w:r w:rsidR="00AE06E3">
        <w:rPr>
          <w:rFonts w:ascii="Calibri Light" w:hAnsi="Calibri Light"/>
          <w:sz w:val="22"/>
          <w:szCs w:val="22"/>
        </w:rPr>
        <w:t>7, which included a live panel</w:t>
      </w:r>
      <w:r>
        <w:rPr>
          <w:rFonts w:ascii="Calibri Light" w:hAnsi="Calibri Light"/>
          <w:sz w:val="22"/>
          <w:szCs w:val="22"/>
        </w:rPr>
        <w:t xml:space="preserve">. Over 300 people from across the country tuned in to hear the eight </w:t>
      </w:r>
      <w:proofErr w:type="spellStart"/>
      <w:r>
        <w:rPr>
          <w:rFonts w:ascii="Calibri Light" w:hAnsi="Calibri Light"/>
          <w:sz w:val="22"/>
          <w:szCs w:val="22"/>
        </w:rPr>
        <w:t>TEDxUNC</w:t>
      </w:r>
      <w:proofErr w:type="spellEnd"/>
      <w:r>
        <w:rPr>
          <w:rFonts w:ascii="Calibri Light" w:hAnsi="Calibri Light"/>
          <w:sz w:val="22"/>
          <w:szCs w:val="22"/>
        </w:rPr>
        <w:t xml:space="preserve"> Salon presenters (in attendance or via live-stream). The AMCHP premier had nearly 80 attendees. </w:t>
      </w:r>
      <w:r w:rsidR="008E0D4C">
        <w:rPr>
          <w:rFonts w:ascii="Calibri Light" w:hAnsi="Calibri Light"/>
          <w:sz w:val="22"/>
          <w:szCs w:val="22"/>
        </w:rPr>
        <w:t xml:space="preserve">The videos have been widely accessed since the premier, with </w:t>
      </w:r>
      <w:r w:rsidR="008E0D4C" w:rsidRPr="003B7CFC">
        <w:rPr>
          <w:rFonts w:ascii="Calibri Light" w:hAnsi="Calibri Light"/>
          <w:b/>
          <w:sz w:val="22"/>
          <w:szCs w:val="22"/>
        </w:rPr>
        <w:t>over 2,000 views on the mombaby.org website between February-March 2017 alone</w:t>
      </w:r>
      <w:r w:rsidR="008E0D4C">
        <w:rPr>
          <w:rFonts w:ascii="Calibri Light" w:hAnsi="Calibri Light"/>
          <w:sz w:val="22"/>
          <w:szCs w:val="22"/>
        </w:rPr>
        <w:t>!</w:t>
      </w:r>
    </w:p>
    <w:p w14:paraId="40A9BA59" w14:textId="61BE51A7" w:rsidR="000246A8" w:rsidRDefault="000246A8" w:rsidP="00B34A6D">
      <w:pPr>
        <w:contextualSpacing/>
        <w:rPr>
          <w:rFonts w:ascii="Calibri Light" w:hAnsi="Calibri Light"/>
          <w:sz w:val="22"/>
          <w:szCs w:val="22"/>
        </w:rPr>
      </w:pPr>
    </w:p>
    <w:p w14:paraId="5D4F4D35" w14:textId="3F3DD46B" w:rsidR="008E0D4C" w:rsidRPr="00DE68E4" w:rsidRDefault="00DE68E4" w:rsidP="00B34A6D">
      <w:pPr>
        <w:contextualSpacing/>
        <w:rPr>
          <w:rFonts w:ascii="Calibri Light" w:hAnsi="Calibri Light"/>
          <w:b/>
          <w:sz w:val="22"/>
          <w:szCs w:val="22"/>
        </w:rPr>
      </w:pPr>
      <w:r w:rsidRPr="00DE68E4">
        <w:rPr>
          <w:rFonts w:ascii="Calibri Light" w:hAnsi="Calibri Light"/>
          <w:b/>
          <w:sz w:val="22"/>
          <w:szCs w:val="22"/>
        </w:rPr>
        <w:t>Reaching Professionals via Conferences and Webinars</w:t>
      </w:r>
    </w:p>
    <w:p w14:paraId="5AC4BF2C" w14:textId="02187162" w:rsidR="00080B7B" w:rsidRDefault="00535DDA" w:rsidP="00B34A6D">
      <w:pPr>
        <w:contextualSpacing/>
        <w:rPr>
          <w:rFonts w:ascii="Calibri Light" w:hAnsi="Calibri Light"/>
          <w:sz w:val="22"/>
          <w:szCs w:val="22"/>
        </w:rPr>
      </w:pPr>
      <w:r>
        <w:rPr>
          <w:rFonts w:ascii="Calibri Light" w:hAnsi="Calibri Light"/>
          <w:sz w:val="22"/>
          <w:szCs w:val="22"/>
        </w:rPr>
        <w:t xml:space="preserve">Additionally, </w:t>
      </w:r>
      <w:r w:rsidR="00080B7B" w:rsidRPr="00FA36D6">
        <w:rPr>
          <w:rFonts w:ascii="Calibri Light" w:hAnsi="Calibri Light"/>
          <w:sz w:val="22"/>
          <w:szCs w:val="22"/>
        </w:rPr>
        <w:t>PCHHC work has been presented and had a very large presence at key conferences, including AMCHP 2016</w:t>
      </w:r>
      <w:r w:rsidR="007E03FF">
        <w:rPr>
          <w:rFonts w:ascii="Calibri Light" w:hAnsi="Calibri Light"/>
          <w:sz w:val="22"/>
          <w:szCs w:val="22"/>
        </w:rPr>
        <w:t xml:space="preserve"> + 2017</w:t>
      </w:r>
      <w:r w:rsidR="00080B7B" w:rsidRPr="00FA36D6">
        <w:rPr>
          <w:rFonts w:ascii="Calibri Light" w:hAnsi="Calibri Light"/>
          <w:sz w:val="22"/>
          <w:szCs w:val="22"/>
        </w:rPr>
        <w:t>, National Healthy Start Association Spring</w:t>
      </w:r>
      <w:r w:rsidR="007E03FF">
        <w:rPr>
          <w:rFonts w:ascii="Calibri Light" w:hAnsi="Calibri Light"/>
          <w:sz w:val="22"/>
          <w:szCs w:val="22"/>
        </w:rPr>
        <w:t xml:space="preserve"> and Fall</w:t>
      </w:r>
      <w:r w:rsidR="00080B7B" w:rsidRPr="00FA36D6">
        <w:rPr>
          <w:rFonts w:ascii="Calibri Light" w:hAnsi="Calibri Light"/>
          <w:sz w:val="22"/>
          <w:szCs w:val="22"/>
        </w:rPr>
        <w:t xml:space="preserve"> Conference</w:t>
      </w:r>
      <w:r w:rsidR="00890C86">
        <w:rPr>
          <w:rFonts w:ascii="Calibri Light" w:hAnsi="Calibri Light"/>
          <w:sz w:val="22"/>
          <w:szCs w:val="22"/>
        </w:rPr>
        <w:t xml:space="preserve"> (2016 + 2017)</w:t>
      </w:r>
      <w:r w:rsidR="00080B7B" w:rsidRPr="00FA36D6">
        <w:rPr>
          <w:rFonts w:ascii="Calibri Light" w:hAnsi="Calibri Light"/>
          <w:sz w:val="22"/>
          <w:szCs w:val="22"/>
        </w:rPr>
        <w:t xml:space="preserve">, </w:t>
      </w:r>
      <w:proofErr w:type="spellStart"/>
      <w:r w:rsidR="00BE2D2D">
        <w:rPr>
          <w:rFonts w:ascii="Calibri Light" w:hAnsi="Calibri Light"/>
          <w:sz w:val="22"/>
          <w:szCs w:val="22"/>
        </w:rPr>
        <w:t>CityMaTCH</w:t>
      </w:r>
      <w:proofErr w:type="spellEnd"/>
      <w:r w:rsidR="00890C86">
        <w:rPr>
          <w:rFonts w:ascii="Calibri Light" w:hAnsi="Calibri Light"/>
          <w:sz w:val="22"/>
          <w:szCs w:val="22"/>
        </w:rPr>
        <w:t xml:space="preserve"> (2016 + presentation/exhibit expected for 2017)</w:t>
      </w:r>
      <w:r w:rsidR="00BE2D2D">
        <w:rPr>
          <w:rFonts w:ascii="Calibri Light" w:hAnsi="Calibri Light"/>
          <w:sz w:val="22"/>
          <w:szCs w:val="22"/>
        </w:rPr>
        <w:t xml:space="preserve">, </w:t>
      </w:r>
      <w:r w:rsidR="00080B7B" w:rsidRPr="00FA36D6">
        <w:rPr>
          <w:rFonts w:ascii="Calibri Light" w:hAnsi="Calibri Light"/>
          <w:sz w:val="22"/>
          <w:szCs w:val="22"/>
        </w:rPr>
        <w:t>European 3</w:t>
      </w:r>
      <w:r w:rsidR="00080B7B" w:rsidRPr="00FA36D6">
        <w:rPr>
          <w:rFonts w:ascii="Calibri Light" w:hAnsi="Calibri Light"/>
          <w:sz w:val="22"/>
          <w:szCs w:val="22"/>
          <w:vertAlign w:val="superscript"/>
        </w:rPr>
        <w:t>rd</w:t>
      </w:r>
      <w:r w:rsidR="00080B7B" w:rsidRPr="00FA36D6">
        <w:rPr>
          <w:rFonts w:ascii="Calibri Light" w:hAnsi="Calibri Light"/>
          <w:sz w:val="22"/>
          <w:szCs w:val="22"/>
        </w:rPr>
        <w:t xml:space="preserve"> Congress on Preconception Health, Delaware Healthy Mother and Infant Consortium, </w:t>
      </w:r>
      <w:r w:rsidR="00890C86">
        <w:rPr>
          <w:rFonts w:ascii="Calibri Light" w:hAnsi="Calibri Light"/>
          <w:sz w:val="22"/>
          <w:szCs w:val="22"/>
        </w:rPr>
        <w:t xml:space="preserve">Every Woman NC/March of Dimes Springing into Preconception Meeting, Office of Minority Health PPE Spring Training (expected to become a series), </w:t>
      </w:r>
      <w:r w:rsidR="00080B7B" w:rsidRPr="00FA36D6">
        <w:rPr>
          <w:rFonts w:ascii="Calibri Light" w:hAnsi="Calibri Light"/>
          <w:sz w:val="22"/>
          <w:szCs w:val="22"/>
        </w:rPr>
        <w:t xml:space="preserve">Society of </w:t>
      </w:r>
      <w:r w:rsidR="00080B7B" w:rsidRPr="00B170FE">
        <w:rPr>
          <w:rFonts w:ascii="Calibri Light" w:hAnsi="Calibri Light"/>
          <w:sz w:val="22"/>
          <w:szCs w:val="22"/>
        </w:rPr>
        <w:t>Teachers of Family Medicine Annual Spring Conference</w:t>
      </w:r>
      <w:r w:rsidR="00B34A6D" w:rsidRPr="00B170FE">
        <w:rPr>
          <w:rFonts w:ascii="Calibri Light" w:hAnsi="Calibri Light"/>
          <w:sz w:val="22"/>
          <w:szCs w:val="22"/>
        </w:rPr>
        <w:t xml:space="preserve"> as well as several webinars</w:t>
      </w:r>
      <w:r w:rsidR="00890C86" w:rsidRPr="00B170FE">
        <w:rPr>
          <w:rFonts w:ascii="Calibri Light" w:hAnsi="Calibri Light"/>
          <w:sz w:val="22"/>
          <w:szCs w:val="22"/>
        </w:rPr>
        <w:t xml:space="preserve"> and NC-university site visits/events</w:t>
      </w:r>
      <w:r w:rsidR="00080B7B" w:rsidRPr="00B170FE">
        <w:rPr>
          <w:rFonts w:ascii="Calibri Light" w:hAnsi="Calibri Light"/>
          <w:sz w:val="22"/>
          <w:szCs w:val="22"/>
        </w:rPr>
        <w:t xml:space="preserve">. </w:t>
      </w:r>
      <w:r w:rsidR="00B170FE" w:rsidRPr="00B170FE">
        <w:rPr>
          <w:rFonts w:ascii="Calibri Light" w:hAnsi="Calibri Light"/>
          <w:sz w:val="22"/>
          <w:szCs w:val="22"/>
        </w:rPr>
        <w:t xml:space="preserve"> Dr. Frayne also presented at the American Academy of Family Physicians (AAFP) Family Centered Maternity Care C</w:t>
      </w:r>
      <w:r w:rsidR="00AE06E3">
        <w:rPr>
          <w:rFonts w:ascii="Calibri Light" w:hAnsi="Calibri Light"/>
          <w:sz w:val="22"/>
          <w:szCs w:val="22"/>
        </w:rPr>
        <w:t>ourse in Aug 2016, focusing on “every w</w:t>
      </w:r>
      <w:r w:rsidR="00B170FE" w:rsidRPr="00B170FE">
        <w:rPr>
          <w:rFonts w:ascii="Calibri Light" w:hAnsi="Calibri Light"/>
          <w:sz w:val="22"/>
          <w:szCs w:val="22"/>
        </w:rPr>
        <w:t>oman,</w:t>
      </w:r>
      <w:r w:rsidR="00AE06E3">
        <w:rPr>
          <w:rFonts w:ascii="Calibri Light" w:hAnsi="Calibri Light"/>
          <w:sz w:val="22"/>
          <w:szCs w:val="22"/>
        </w:rPr>
        <w:t xml:space="preserve"> e</w:t>
      </w:r>
      <w:r w:rsidR="00B170FE" w:rsidRPr="00B170FE">
        <w:rPr>
          <w:rFonts w:ascii="Calibri Light" w:hAnsi="Calibri Light"/>
          <w:sz w:val="22"/>
          <w:szCs w:val="22"/>
        </w:rPr>
        <w:t>very time</w:t>
      </w:r>
      <w:r w:rsidR="00AE06E3">
        <w:rPr>
          <w:rFonts w:ascii="Calibri Light" w:hAnsi="Calibri Light"/>
          <w:sz w:val="22"/>
          <w:szCs w:val="22"/>
        </w:rPr>
        <w:t>”</w:t>
      </w:r>
      <w:r w:rsidR="00B170FE" w:rsidRPr="00B170FE">
        <w:rPr>
          <w:rFonts w:ascii="Calibri Light" w:hAnsi="Calibri Light"/>
          <w:sz w:val="22"/>
          <w:szCs w:val="22"/>
        </w:rPr>
        <w:t xml:space="preserve"> approach to preconception health in primary care</w:t>
      </w:r>
      <w:r w:rsidR="00AE06E3">
        <w:rPr>
          <w:rFonts w:ascii="Calibri Light" w:hAnsi="Calibri Light"/>
          <w:sz w:val="22"/>
          <w:szCs w:val="22"/>
        </w:rPr>
        <w:t>,</w:t>
      </w:r>
      <w:r w:rsidR="007B5767">
        <w:rPr>
          <w:rFonts w:ascii="Calibri Light" w:hAnsi="Calibri Light"/>
          <w:sz w:val="22"/>
          <w:szCs w:val="22"/>
        </w:rPr>
        <w:t xml:space="preserve"> </w:t>
      </w:r>
      <w:r w:rsidR="00B170FE" w:rsidRPr="00B170FE">
        <w:rPr>
          <w:rFonts w:ascii="Calibri Light" w:hAnsi="Calibri Light"/>
          <w:sz w:val="22"/>
          <w:szCs w:val="22"/>
        </w:rPr>
        <w:t xml:space="preserve">and at the National Title X Reproductive Health Conference focusing on the importance of </w:t>
      </w:r>
      <w:r w:rsidR="00AE06E3">
        <w:rPr>
          <w:rFonts w:ascii="Calibri Light" w:hAnsi="Calibri Light"/>
          <w:sz w:val="22"/>
          <w:szCs w:val="22"/>
        </w:rPr>
        <w:t>p</w:t>
      </w:r>
      <w:r w:rsidR="00B170FE" w:rsidRPr="00B170FE">
        <w:rPr>
          <w:rFonts w:ascii="Calibri Light" w:hAnsi="Calibri Light"/>
          <w:sz w:val="22"/>
          <w:szCs w:val="22"/>
        </w:rPr>
        <w:t xml:space="preserve">reconception </w:t>
      </w:r>
      <w:r w:rsidR="00AE06E3">
        <w:rPr>
          <w:rFonts w:ascii="Calibri Light" w:hAnsi="Calibri Light"/>
          <w:sz w:val="22"/>
          <w:szCs w:val="22"/>
        </w:rPr>
        <w:t>h</w:t>
      </w:r>
      <w:r w:rsidR="00B170FE" w:rsidRPr="00B170FE">
        <w:rPr>
          <w:rFonts w:ascii="Calibri Light" w:hAnsi="Calibri Light"/>
          <w:sz w:val="22"/>
          <w:szCs w:val="22"/>
        </w:rPr>
        <w:t xml:space="preserve">ealth in family planning clinics in July 2016. </w:t>
      </w:r>
      <w:r w:rsidR="00080B7B" w:rsidRPr="00B170FE">
        <w:rPr>
          <w:rFonts w:ascii="Calibri Light" w:hAnsi="Calibri Light"/>
          <w:sz w:val="22"/>
          <w:szCs w:val="22"/>
        </w:rPr>
        <w:t>Conference participation ranged from PCHHC featured presentations</w:t>
      </w:r>
      <w:r w:rsidR="00080B7B" w:rsidRPr="00FA36D6">
        <w:rPr>
          <w:rFonts w:ascii="Calibri Light" w:hAnsi="Calibri Light"/>
          <w:sz w:val="22"/>
          <w:szCs w:val="22"/>
        </w:rPr>
        <w:t xml:space="preserve">, exhibits, branded postcards and </w:t>
      </w:r>
      <w:r w:rsidR="00AE06E3">
        <w:rPr>
          <w:rFonts w:ascii="Calibri Light" w:hAnsi="Calibri Light"/>
          <w:sz w:val="22"/>
          <w:szCs w:val="22"/>
        </w:rPr>
        <w:t>products,</w:t>
      </w:r>
      <w:r w:rsidR="00080B7B" w:rsidRPr="00FA36D6">
        <w:rPr>
          <w:rFonts w:ascii="Calibri Light" w:hAnsi="Calibri Light"/>
          <w:sz w:val="22"/>
          <w:szCs w:val="22"/>
        </w:rPr>
        <w:t xml:space="preserve"> to our Show Your Love step &amp; repeat (photo booth) and social media scavenger hunts. </w:t>
      </w:r>
      <w:r w:rsidR="00D20FD9">
        <w:rPr>
          <w:rFonts w:ascii="Calibri Light" w:hAnsi="Calibri Light"/>
          <w:sz w:val="22"/>
          <w:szCs w:val="22"/>
        </w:rPr>
        <w:t xml:space="preserve">We estimate that combined, </w:t>
      </w:r>
      <w:r w:rsidR="00D20FD9" w:rsidRPr="00D20FD9">
        <w:rPr>
          <w:rFonts w:ascii="Calibri Light" w:hAnsi="Calibri Light"/>
          <w:b/>
          <w:sz w:val="22"/>
          <w:szCs w:val="22"/>
        </w:rPr>
        <w:t>PCHHC reached over 8,000 clinicians, public health/social work professionals and consumers</w:t>
      </w:r>
      <w:r w:rsidR="00D20FD9">
        <w:rPr>
          <w:rFonts w:ascii="Calibri Light" w:hAnsi="Calibri Light"/>
          <w:sz w:val="22"/>
          <w:szCs w:val="22"/>
        </w:rPr>
        <w:t xml:space="preserve"> via these events.</w:t>
      </w:r>
    </w:p>
    <w:p w14:paraId="2E7F042E" w14:textId="77777777" w:rsidR="00BE2D2D" w:rsidRDefault="00BE2D2D" w:rsidP="00B34A6D">
      <w:pPr>
        <w:contextualSpacing/>
        <w:rPr>
          <w:rFonts w:ascii="Calibri Light" w:hAnsi="Calibri Light"/>
          <w:sz w:val="22"/>
          <w:szCs w:val="22"/>
        </w:rPr>
      </w:pPr>
    </w:p>
    <w:p w14:paraId="797DAB31" w14:textId="33015A6D" w:rsidR="00447FBB" w:rsidRDefault="00447FBB" w:rsidP="00205A7B">
      <w:pPr>
        <w:rPr>
          <w:rFonts w:ascii="Calibri Light" w:hAnsi="Calibri Light"/>
          <w:b/>
          <w:sz w:val="22"/>
          <w:szCs w:val="22"/>
        </w:rPr>
      </w:pPr>
      <w:r>
        <w:rPr>
          <w:rFonts w:ascii="Calibri Light" w:hAnsi="Calibri Light"/>
          <w:b/>
          <w:sz w:val="22"/>
          <w:szCs w:val="22"/>
        </w:rPr>
        <w:t>PCHHC Newsletter</w:t>
      </w:r>
    </w:p>
    <w:p w14:paraId="739D3CD8" w14:textId="31E69470" w:rsidR="005E423B" w:rsidRDefault="00447FBB" w:rsidP="00205A7B">
      <w:pPr>
        <w:rPr>
          <w:rFonts w:ascii="Calibri Light" w:hAnsi="Calibri Light"/>
          <w:sz w:val="22"/>
          <w:szCs w:val="22"/>
        </w:rPr>
      </w:pPr>
      <w:r w:rsidRPr="00447FBB">
        <w:rPr>
          <w:rFonts w:ascii="Calibri Light" w:hAnsi="Calibri Light"/>
          <w:sz w:val="22"/>
          <w:szCs w:val="22"/>
        </w:rPr>
        <w:t>PCHHC national newsletter has a higher than industr</w:t>
      </w:r>
      <w:r w:rsidR="005E423B">
        <w:rPr>
          <w:rFonts w:ascii="Calibri Light" w:hAnsi="Calibri Light"/>
          <w:sz w:val="22"/>
          <w:szCs w:val="22"/>
        </w:rPr>
        <w:t>y standard open and click rate, with nearly 2,000 subscribers on our listserv. With a quarterly and event/opportunistic update distribution, PCHHC sends 1-</w:t>
      </w:r>
      <w:r w:rsidR="000625A0">
        <w:rPr>
          <w:rFonts w:ascii="Calibri Light" w:hAnsi="Calibri Light"/>
          <w:sz w:val="22"/>
          <w:szCs w:val="22"/>
        </w:rPr>
        <w:t>2</w:t>
      </w:r>
      <w:r w:rsidR="005E423B">
        <w:rPr>
          <w:rFonts w:ascii="Calibri Light" w:hAnsi="Calibri Light"/>
          <w:sz w:val="22"/>
          <w:szCs w:val="22"/>
        </w:rPr>
        <w:t xml:space="preserve"> emails per month</w:t>
      </w:r>
      <w:r w:rsidR="000625A0">
        <w:rPr>
          <w:rFonts w:ascii="Calibri Light" w:hAnsi="Calibri Light"/>
          <w:sz w:val="22"/>
          <w:szCs w:val="22"/>
        </w:rPr>
        <w:t xml:space="preserve"> (s</w:t>
      </w:r>
      <w:r w:rsidR="00AE06E3">
        <w:rPr>
          <w:rFonts w:ascii="Calibri Light" w:hAnsi="Calibri Light"/>
          <w:sz w:val="22"/>
          <w:szCs w:val="22"/>
        </w:rPr>
        <w:t>ince April 2016, we ha</w:t>
      </w:r>
      <w:r w:rsidR="005E423B">
        <w:rPr>
          <w:rFonts w:ascii="Calibri Light" w:hAnsi="Calibri Light"/>
          <w:sz w:val="22"/>
          <w:szCs w:val="22"/>
        </w:rPr>
        <w:t xml:space="preserve">ve sent </w:t>
      </w:r>
      <w:r w:rsidR="000625A0">
        <w:rPr>
          <w:rFonts w:ascii="Calibri Light" w:hAnsi="Calibri Light"/>
          <w:sz w:val="22"/>
          <w:szCs w:val="22"/>
        </w:rPr>
        <w:t>16</w:t>
      </w:r>
      <w:r w:rsidR="005E423B">
        <w:rPr>
          <w:rFonts w:ascii="Calibri Light" w:hAnsi="Calibri Light"/>
          <w:sz w:val="22"/>
          <w:szCs w:val="22"/>
        </w:rPr>
        <w:t xml:space="preserve"> newsletters</w:t>
      </w:r>
      <w:r w:rsidR="000625A0">
        <w:rPr>
          <w:rFonts w:ascii="Calibri Light" w:hAnsi="Calibri Light"/>
          <w:sz w:val="22"/>
          <w:szCs w:val="22"/>
        </w:rPr>
        <w:t>)</w:t>
      </w:r>
      <w:r w:rsidR="005E423B">
        <w:rPr>
          <w:rFonts w:ascii="Calibri Light" w:hAnsi="Calibri Light"/>
          <w:sz w:val="22"/>
          <w:szCs w:val="22"/>
        </w:rPr>
        <w:t xml:space="preserve">. Our newsletters feature our partner work, Show Your Love Ambassador and grantee work, industry news/research/updates, and upcoming events. This has been a great way to keep our partners engaged and amplify their messages as well. Read our archived newsletters at: </w:t>
      </w:r>
      <w:hyperlink r:id="rId79" w:history="1">
        <w:r w:rsidR="005E423B" w:rsidRPr="009B719B">
          <w:rPr>
            <w:rStyle w:val="Hyperlink"/>
            <w:rFonts w:ascii="Calibri Light" w:hAnsi="Calibri Light"/>
            <w:sz w:val="22"/>
            <w:szCs w:val="22"/>
          </w:rPr>
          <w:t>www.beforeandbeyond.org/newsletters</w:t>
        </w:r>
      </w:hyperlink>
      <w:r w:rsidR="005E423B">
        <w:rPr>
          <w:rFonts w:ascii="Calibri Light" w:hAnsi="Calibri Light"/>
          <w:sz w:val="22"/>
          <w:szCs w:val="22"/>
        </w:rPr>
        <w:t xml:space="preserve">. </w:t>
      </w:r>
    </w:p>
    <w:p w14:paraId="3BDA9F7C" w14:textId="77777777" w:rsidR="000864B5" w:rsidRDefault="000864B5" w:rsidP="00205A7B">
      <w:pPr>
        <w:rPr>
          <w:rFonts w:ascii="Calibri Light" w:hAnsi="Calibri Light"/>
          <w:sz w:val="22"/>
          <w:szCs w:val="22"/>
        </w:rPr>
      </w:pPr>
    </w:p>
    <w:p w14:paraId="4D253C13" w14:textId="28BF7BB4" w:rsidR="000864B5" w:rsidRDefault="000864B5" w:rsidP="00205A7B">
      <w:pPr>
        <w:rPr>
          <w:rFonts w:ascii="Calibri Light" w:hAnsi="Calibri Light"/>
          <w:sz w:val="22"/>
          <w:szCs w:val="22"/>
        </w:rPr>
      </w:pPr>
      <w:r>
        <w:rPr>
          <w:rFonts w:ascii="Calibri Light" w:hAnsi="Calibri Light"/>
          <w:sz w:val="22"/>
          <w:szCs w:val="22"/>
        </w:rPr>
        <w:lastRenderedPageBreak/>
        <w:t xml:space="preserve">Year over Year (YOY) Subscriber growth: </w:t>
      </w:r>
    </w:p>
    <w:p w14:paraId="251575B1" w14:textId="755EDAD0" w:rsidR="000864B5" w:rsidRPr="000864B5" w:rsidRDefault="000864B5" w:rsidP="000864B5">
      <w:pPr>
        <w:pStyle w:val="ListParagraph"/>
        <w:numPr>
          <w:ilvl w:val="0"/>
          <w:numId w:val="41"/>
        </w:numPr>
        <w:rPr>
          <w:rFonts w:ascii="Calibri Light" w:hAnsi="Calibri Light"/>
          <w:sz w:val="22"/>
          <w:szCs w:val="22"/>
        </w:rPr>
      </w:pPr>
      <w:r w:rsidRPr="000864B5">
        <w:rPr>
          <w:rFonts w:ascii="Calibri Light" w:hAnsi="Calibri Light"/>
          <w:sz w:val="22"/>
          <w:szCs w:val="22"/>
        </w:rPr>
        <w:t xml:space="preserve">293 people were manually added </w:t>
      </w:r>
      <w:r>
        <w:rPr>
          <w:rFonts w:ascii="Calibri Light" w:hAnsi="Calibri Light"/>
          <w:sz w:val="22"/>
          <w:szCs w:val="22"/>
        </w:rPr>
        <w:t>since April 2016 – OVER 550% increase!</w:t>
      </w:r>
    </w:p>
    <w:p w14:paraId="0CFD203E" w14:textId="72FDF903" w:rsidR="000864B5" w:rsidRPr="000864B5" w:rsidRDefault="000864B5" w:rsidP="000864B5">
      <w:pPr>
        <w:pStyle w:val="ListParagraph"/>
        <w:numPr>
          <w:ilvl w:val="0"/>
          <w:numId w:val="41"/>
        </w:numPr>
        <w:rPr>
          <w:rFonts w:ascii="Calibri Light" w:hAnsi="Calibri Light"/>
          <w:sz w:val="22"/>
          <w:szCs w:val="22"/>
        </w:rPr>
      </w:pPr>
      <w:r w:rsidRPr="000864B5">
        <w:rPr>
          <w:rFonts w:ascii="Calibri Light" w:hAnsi="Calibri Light"/>
          <w:sz w:val="22"/>
          <w:szCs w:val="22"/>
        </w:rPr>
        <w:t xml:space="preserve">37 subscribed via beforeandbeyond.org or showyourlovetoday.com </w:t>
      </w:r>
      <w:r w:rsidR="002574EF">
        <w:rPr>
          <w:rFonts w:ascii="Calibri Light" w:hAnsi="Calibri Light"/>
          <w:sz w:val="22"/>
          <w:szCs w:val="22"/>
        </w:rPr>
        <w:t>in</w:t>
      </w:r>
      <w:r>
        <w:rPr>
          <w:rFonts w:ascii="Calibri Light" w:hAnsi="Calibri Light"/>
          <w:sz w:val="22"/>
          <w:szCs w:val="22"/>
        </w:rPr>
        <w:t xml:space="preserve"> April 201</w:t>
      </w:r>
      <w:r w:rsidR="002574EF">
        <w:rPr>
          <w:rFonts w:ascii="Calibri Light" w:hAnsi="Calibri Light"/>
          <w:sz w:val="22"/>
          <w:szCs w:val="22"/>
        </w:rPr>
        <w:t>7</w:t>
      </w:r>
    </w:p>
    <w:p w14:paraId="2B31F2D1" w14:textId="77777777" w:rsidR="006F7C1F" w:rsidRDefault="006F7C1F" w:rsidP="00205A7B">
      <w:pPr>
        <w:rPr>
          <w:rFonts w:ascii="Calibri Light" w:hAnsi="Calibri Light"/>
          <w:b/>
          <w:sz w:val="22"/>
          <w:szCs w:val="22"/>
        </w:rPr>
      </w:pPr>
    </w:p>
    <w:p w14:paraId="57258CC2" w14:textId="60FC3BAC" w:rsidR="00F95944" w:rsidRPr="00205A7B" w:rsidRDefault="00F95944" w:rsidP="00F95944">
      <w:pPr>
        <w:rPr>
          <w:rFonts w:ascii="Calibri Light" w:hAnsi="Calibri Light"/>
          <w:b/>
          <w:sz w:val="22"/>
          <w:szCs w:val="22"/>
        </w:rPr>
      </w:pPr>
      <w:r w:rsidRPr="00205A7B">
        <w:rPr>
          <w:rFonts w:ascii="Calibri Light" w:hAnsi="Calibri Light"/>
          <w:b/>
          <w:sz w:val="22"/>
          <w:szCs w:val="22"/>
        </w:rPr>
        <w:t>What, if any, were the measures not achieved?  Why?</w:t>
      </w:r>
    </w:p>
    <w:p w14:paraId="2B9341AB" w14:textId="77777777" w:rsidR="00B170FE" w:rsidRDefault="00B170FE" w:rsidP="00F95944">
      <w:pPr>
        <w:rPr>
          <w:rFonts w:ascii="Calibri Light" w:hAnsi="Calibri Light"/>
          <w:sz w:val="22"/>
          <w:szCs w:val="22"/>
        </w:rPr>
      </w:pPr>
    </w:p>
    <w:p w14:paraId="161A6477" w14:textId="51CDCE05" w:rsidR="00890C86" w:rsidRDefault="00B170FE" w:rsidP="00F95944">
      <w:pPr>
        <w:rPr>
          <w:rFonts w:ascii="Calibri Light" w:hAnsi="Calibri Light"/>
          <w:sz w:val="22"/>
          <w:szCs w:val="22"/>
        </w:rPr>
      </w:pPr>
      <w:r>
        <w:rPr>
          <w:rFonts w:ascii="Calibri Light" w:hAnsi="Calibri Light"/>
          <w:sz w:val="22"/>
          <w:szCs w:val="22"/>
        </w:rPr>
        <w:t xml:space="preserve">Overall, we have met the majority of our measures for this work. </w:t>
      </w:r>
      <w:r w:rsidR="000F5CE3">
        <w:rPr>
          <w:rFonts w:ascii="Calibri Light" w:hAnsi="Calibri Light"/>
          <w:sz w:val="22"/>
          <w:szCs w:val="22"/>
        </w:rPr>
        <w:t>A</w:t>
      </w:r>
      <w:r w:rsidR="006E5957">
        <w:rPr>
          <w:rFonts w:ascii="Calibri Light" w:hAnsi="Calibri Light"/>
          <w:sz w:val="22"/>
          <w:szCs w:val="22"/>
        </w:rPr>
        <w:t>n extension will provide</w:t>
      </w:r>
      <w:r>
        <w:rPr>
          <w:rFonts w:ascii="Calibri Light" w:hAnsi="Calibri Light"/>
          <w:sz w:val="22"/>
          <w:szCs w:val="22"/>
        </w:rPr>
        <w:t xml:space="preserve"> </w:t>
      </w:r>
      <w:r w:rsidR="006E5957">
        <w:rPr>
          <w:rFonts w:ascii="Calibri Light" w:hAnsi="Calibri Light"/>
          <w:sz w:val="22"/>
          <w:szCs w:val="22"/>
        </w:rPr>
        <w:t xml:space="preserve">us with </w:t>
      </w:r>
      <w:r>
        <w:rPr>
          <w:rFonts w:ascii="Calibri Light" w:hAnsi="Calibri Light"/>
          <w:sz w:val="22"/>
          <w:szCs w:val="22"/>
        </w:rPr>
        <w:t xml:space="preserve">some additional time </w:t>
      </w:r>
      <w:r w:rsidR="006E5957">
        <w:rPr>
          <w:rFonts w:ascii="Calibri Light" w:hAnsi="Calibri Light"/>
          <w:sz w:val="22"/>
          <w:szCs w:val="22"/>
        </w:rPr>
        <w:t>to</w:t>
      </w:r>
      <w:r>
        <w:rPr>
          <w:rFonts w:ascii="Calibri Light" w:hAnsi="Calibri Light"/>
          <w:sz w:val="22"/>
          <w:szCs w:val="22"/>
        </w:rPr>
        <w:t xml:space="preserve"> </w:t>
      </w:r>
      <w:r w:rsidR="00DB7485">
        <w:rPr>
          <w:rFonts w:ascii="Calibri Light" w:hAnsi="Calibri Light"/>
          <w:sz w:val="22"/>
          <w:szCs w:val="22"/>
        </w:rPr>
        <w:t xml:space="preserve">complete all of the work described below and achieve all of our measures. </w:t>
      </w:r>
    </w:p>
    <w:p w14:paraId="429E2F8F" w14:textId="77777777" w:rsidR="00B170FE" w:rsidRDefault="00B170FE" w:rsidP="00F95944">
      <w:pPr>
        <w:rPr>
          <w:rFonts w:ascii="Calibri Light" w:hAnsi="Calibri Light"/>
          <w:sz w:val="22"/>
          <w:szCs w:val="22"/>
        </w:rPr>
      </w:pPr>
    </w:p>
    <w:p w14:paraId="5E6D34F6" w14:textId="1F5D3E61" w:rsidR="000D2F58" w:rsidRDefault="003B7CFC" w:rsidP="00F95944">
      <w:pPr>
        <w:rPr>
          <w:rFonts w:ascii="Calibri Light" w:hAnsi="Calibri Light"/>
          <w:sz w:val="22"/>
          <w:szCs w:val="22"/>
        </w:rPr>
      </w:pPr>
      <w:r>
        <w:rPr>
          <w:rFonts w:ascii="Calibri Light" w:hAnsi="Calibri Light"/>
          <w:sz w:val="22"/>
          <w:szCs w:val="22"/>
        </w:rPr>
        <w:t xml:space="preserve">We were very pleased that the PCHHC Data and Surveillance Workgroup – the CDC Internal Workgroup – achieved their goal of developing a list of population-based preconception health measures. These compliment the clinical wellness measures developed by the PCHHC last year. The measures were presented at the PCHHC December 2016 meeting. However, we have not been able to move to widespread dissemination of the measures pending the publication of a manuscript that is currently under review (submitted by the CDC). We have a dissemination plan </w:t>
      </w:r>
      <w:r w:rsidR="00DB7485">
        <w:rPr>
          <w:rFonts w:ascii="Calibri Light" w:hAnsi="Calibri Light"/>
          <w:sz w:val="22"/>
          <w:szCs w:val="22"/>
        </w:rPr>
        <w:t xml:space="preserve">which will take effect </w:t>
      </w:r>
      <w:r>
        <w:rPr>
          <w:rFonts w:ascii="Calibri Light" w:hAnsi="Calibri Light"/>
          <w:sz w:val="22"/>
          <w:szCs w:val="22"/>
        </w:rPr>
        <w:t>as soon as the paper</w:t>
      </w:r>
      <w:r w:rsidR="00141129">
        <w:rPr>
          <w:rFonts w:ascii="Calibri Light" w:hAnsi="Calibri Light"/>
          <w:sz w:val="22"/>
          <w:szCs w:val="22"/>
        </w:rPr>
        <w:t xml:space="preserve"> is published – the plan was in-</w:t>
      </w:r>
      <w:r>
        <w:rPr>
          <w:rFonts w:ascii="Calibri Light" w:hAnsi="Calibri Light"/>
          <w:sz w:val="22"/>
          <w:szCs w:val="22"/>
        </w:rPr>
        <w:t>part developed at the December meeting.</w:t>
      </w:r>
    </w:p>
    <w:p w14:paraId="6CF3F6EA" w14:textId="665469F7" w:rsidR="000D2F58" w:rsidRDefault="000D2F58" w:rsidP="00F95944">
      <w:pPr>
        <w:rPr>
          <w:rFonts w:ascii="Calibri Light" w:hAnsi="Calibri Light"/>
          <w:sz w:val="22"/>
          <w:szCs w:val="22"/>
        </w:rPr>
      </w:pPr>
    </w:p>
    <w:p w14:paraId="4F72056B" w14:textId="3CAC2124" w:rsidR="000D2F58" w:rsidRDefault="001D7D21" w:rsidP="00F95944">
      <w:pPr>
        <w:rPr>
          <w:rFonts w:ascii="Calibri Light" w:hAnsi="Calibri Light"/>
          <w:sz w:val="22"/>
          <w:szCs w:val="22"/>
        </w:rPr>
      </w:pPr>
      <w:r>
        <w:rPr>
          <w:rFonts w:ascii="Calibri Light" w:hAnsi="Calibri Light"/>
          <w:sz w:val="22"/>
          <w:szCs w:val="22"/>
        </w:rPr>
        <w:t xml:space="preserve">The publication of the </w:t>
      </w:r>
      <w:r w:rsidRPr="001D7D21">
        <w:rPr>
          <w:rFonts w:ascii="Calibri Light" w:hAnsi="Calibri Light"/>
          <w:i/>
          <w:sz w:val="22"/>
          <w:szCs w:val="22"/>
        </w:rPr>
        <w:t>Cl</w:t>
      </w:r>
      <w:r w:rsidR="000D2F58" w:rsidRPr="001D7D21">
        <w:rPr>
          <w:rFonts w:ascii="Calibri Light" w:hAnsi="Calibri Light"/>
          <w:i/>
          <w:sz w:val="22"/>
          <w:szCs w:val="22"/>
        </w:rPr>
        <w:t>inical Wellness Measures into Practice</w:t>
      </w:r>
      <w:r w:rsidR="000D2F58">
        <w:rPr>
          <w:rFonts w:ascii="Calibri Light" w:hAnsi="Calibri Light"/>
          <w:sz w:val="22"/>
          <w:szCs w:val="22"/>
        </w:rPr>
        <w:t xml:space="preserve"> </w:t>
      </w:r>
      <w:r>
        <w:rPr>
          <w:rFonts w:ascii="Calibri Light" w:hAnsi="Calibri Light"/>
          <w:sz w:val="22"/>
          <w:szCs w:val="22"/>
        </w:rPr>
        <w:t xml:space="preserve">paper by Frayne et al last spring (2016) was a major accomplishment for preconception health. This paper has been promoted via social media and conferences, presentations and events over the past year. Currently, partners at </w:t>
      </w:r>
      <w:r w:rsidR="001468BB">
        <w:rPr>
          <w:rFonts w:ascii="Calibri Light" w:hAnsi="Calibri Light"/>
          <w:sz w:val="22"/>
          <w:szCs w:val="22"/>
        </w:rPr>
        <w:t>the Mountain</w:t>
      </w:r>
      <w:r>
        <w:rPr>
          <w:rFonts w:ascii="Calibri Light" w:hAnsi="Calibri Light"/>
          <w:sz w:val="22"/>
          <w:szCs w:val="22"/>
        </w:rPr>
        <w:t xml:space="preserve"> Area Health Education Cen</w:t>
      </w:r>
      <w:r w:rsidR="00141129">
        <w:rPr>
          <w:rFonts w:ascii="Calibri Light" w:hAnsi="Calibri Light"/>
          <w:sz w:val="22"/>
          <w:szCs w:val="22"/>
        </w:rPr>
        <w:t xml:space="preserve">ter </w:t>
      </w:r>
      <w:r w:rsidR="001468BB">
        <w:rPr>
          <w:rFonts w:ascii="Calibri Light" w:hAnsi="Calibri Light"/>
          <w:sz w:val="22"/>
          <w:szCs w:val="22"/>
        </w:rPr>
        <w:t xml:space="preserve">(MAHEC) and Mission Health System </w:t>
      </w:r>
      <w:r w:rsidR="00141129">
        <w:rPr>
          <w:rFonts w:ascii="Calibri Light" w:hAnsi="Calibri Light"/>
          <w:sz w:val="22"/>
          <w:szCs w:val="22"/>
        </w:rPr>
        <w:t>in Asheville, NC,</w:t>
      </w:r>
      <w:r>
        <w:rPr>
          <w:rFonts w:ascii="Calibri Light" w:hAnsi="Calibri Light"/>
          <w:sz w:val="22"/>
          <w:szCs w:val="22"/>
        </w:rPr>
        <w:t xml:space="preserve"> </w:t>
      </w:r>
      <w:r w:rsidR="000F5CE3">
        <w:rPr>
          <w:rFonts w:ascii="Calibri Light" w:hAnsi="Calibri Light"/>
          <w:sz w:val="22"/>
          <w:szCs w:val="22"/>
        </w:rPr>
        <w:t>and</w:t>
      </w:r>
      <w:r>
        <w:rPr>
          <w:rFonts w:ascii="Calibri Light" w:hAnsi="Calibri Light"/>
          <w:sz w:val="22"/>
          <w:szCs w:val="22"/>
        </w:rPr>
        <w:t xml:space="preserve"> partners at the head office of </w:t>
      </w:r>
      <w:r w:rsidR="00141129">
        <w:rPr>
          <w:rFonts w:ascii="Calibri Light" w:hAnsi="Calibri Light"/>
          <w:sz w:val="22"/>
          <w:szCs w:val="22"/>
        </w:rPr>
        <w:t xml:space="preserve">the Department of </w:t>
      </w:r>
      <w:r>
        <w:rPr>
          <w:rFonts w:ascii="Calibri Light" w:hAnsi="Calibri Light"/>
          <w:sz w:val="22"/>
          <w:szCs w:val="22"/>
        </w:rPr>
        <w:t xml:space="preserve">Veteran’s Affairs are reviewing prenatal data to assess issues around ease and methods for extracting and reviewing the </w:t>
      </w:r>
      <w:proofErr w:type="gramStart"/>
      <w:r>
        <w:rPr>
          <w:rFonts w:ascii="Calibri Light" w:hAnsi="Calibri Light"/>
          <w:sz w:val="22"/>
          <w:szCs w:val="22"/>
        </w:rPr>
        <w:t>9</w:t>
      </w:r>
      <w:proofErr w:type="gramEnd"/>
      <w:r>
        <w:rPr>
          <w:rFonts w:ascii="Calibri Light" w:hAnsi="Calibri Light"/>
          <w:sz w:val="22"/>
          <w:szCs w:val="22"/>
        </w:rPr>
        <w:t xml:space="preserve"> proposed measures in practice.</w:t>
      </w:r>
      <w:r w:rsidR="00B170FE">
        <w:rPr>
          <w:rFonts w:ascii="Calibri Light" w:hAnsi="Calibri Light"/>
          <w:sz w:val="22"/>
          <w:szCs w:val="22"/>
        </w:rPr>
        <w:t xml:space="preserve"> We expect that this work will lead to publications focused on the “how to” for collection and review of these data in clinical practice. </w:t>
      </w:r>
      <w:r w:rsidR="000F5CE3">
        <w:rPr>
          <w:rFonts w:ascii="Calibri Light" w:hAnsi="Calibri Light"/>
          <w:sz w:val="22"/>
          <w:szCs w:val="22"/>
        </w:rPr>
        <w:t xml:space="preserve">On May </w:t>
      </w:r>
      <w:proofErr w:type="gramStart"/>
      <w:r w:rsidR="000F5CE3">
        <w:rPr>
          <w:rFonts w:ascii="Calibri Light" w:hAnsi="Calibri Light"/>
          <w:sz w:val="22"/>
          <w:szCs w:val="22"/>
        </w:rPr>
        <w:t>23</w:t>
      </w:r>
      <w:r w:rsidR="000F5CE3" w:rsidRPr="000F5CE3">
        <w:rPr>
          <w:rFonts w:ascii="Calibri Light" w:hAnsi="Calibri Light"/>
          <w:sz w:val="22"/>
          <w:szCs w:val="22"/>
          <w:vertAlign w:val="superscript"/>
        </w:rPr>
        <w:t>rd</w:t>
      </w:r>
      <w:proofErr w:type="gramEnd"/>
      <w:r w:rsidR="000F5CE3">
        <w:rPr>
          <w:rFonts w:ascii="Calibri Light" w:hAnsi="Calibri Light"/>
          <w:sz w:val="22"/>
          <w:szCs w:val="22"/>
        </w:rPr>
        <w:t xml:space="preserve"> 2017 we issued a national press release to promote Dr. Frayne’s second article</w:t>
      </w:r>
      <w:r w:rsidR="000F5CE3" w:rsidRPr="000F5CE3">
        <w:rPr>
          <w:rFonts w:ascii="Calibri Light" w:hAnsi="Calibri Light"/>
          <w:i/>
          <w:sz w:val="22"/>
          <w:szCs w:val="22"/>
        </w:rPr>
        <w:t xml:space="preserve">, A Paradigm Shift in Preconception and </w:t>
      </w:r>
      <w:proofErr w:type="spellStart"/>
      <w:r w:rsidR="000F5CE3" w:rsidRPr="000F5CE3">
        <w:rPr>
          <w:rFonts w:ascii="Calibri Light" w:hAnsi="Calibri Light"/>
          <w:i/>
          <w:sz w:val="22"/>
          <w:szCs w:val="22"/>
        </w:rPr>
        <w:t>Interconception</w:t>
      </w:r>
      <w:proofErr w:type="spellEnd"/>
      <w:r w:rsidR="000F5CE3" w:rsidRPr="000F5CE3">
        <w:rPr>
          <w:rFonts w:ascii="Calibri Light" w:hAnsi="Calibri Light"/>
          <w:i/>
          <w:sz w:val="22"/>
          <w:szCs w:val="22"/>
        </w:rPr>
        <w:t xml:space="preserve"> Care: Using Every Encounter to Improve Birth Outcomes</w:t>
      </w:r>
      <w:r w:rsidR="000F5CE3">
        <w:rPr>
          <w:rFonts w:ascii="Calibri Light" w:hAnsi="Calibri Light"/>
          <w:sz w:val="22"/>
          <w:szCs w:val="22"/>
        </w:rPr>
        <w:t xml:space="preserve">, and within an hour 177 news outlets had picked up the story. As mentioned previously, </w:t>
      </w:r>
      <w:proofErr w:type="spellStart"/>
      <w:r w:rsidR="000F5CE3">
        <w:rPr>
          <w:rFonts w:ascii="Calibri Light" w:hAnsi="Calibri Light"/>
          <w:sz w:val="22"/>
          <w:szCs w:val="22"/>
        </w:rPr>
        <w:t>Drs</w:t>
      </w:r>
      <w:proofErr w:type="spellEnd"/>
      <w:r w:rsidR="000F5CE3">
        <w:rPr>
          <w:rFonts w:ascii="Calibri Light" w:hAnsi="Calibri Light"/>
          <w:sz w:val="22"/>
          <w:szCs w:val="22"/>
        </w:rPr>
        <w:t xml:space="preserve"> Frayne and Verbiest will be working with the clinical workgroup to complete a manuscript this summer on integrating preconception health into practice.</w:t>
      </w:r>
    </w:p>
    <w:p w14:paraId="6347B1AB" w14:textId="5077E8AD" w:rsidR="000D2F58" w:rsidRDefault="000D2F58" w:rsidP="00F95944">
      <w:pPr>
        <w:rPr>
          <w:rFonts w:ascii="Calibri Light" w:hAnsi="Calibri Light"/>
          <w:sz w:val="22"/>
          <w:szCs w:val="22"/>
        </w:rPr>
      </w:pPr>
    </w:p>
    <w:p w14:paraId="232622D8" w14:textId="70516C04" w:rsidR="000D2F58" w:rsidRDefault="003B7CFC" w:rsidP="00F95944">
      <w:pPr>
        <w:rPr>
          <w:rFonts w:ascii="Calibri Light" w:hAnsi="Calibri Light"/>
          <w:sz w:val="22"/>
          <w:szCs w:val="22"/>
        </w:rPr>
      </w:pPr>
      <w:r>
        <w:rPr>
          <w:rFonts w:ascii="Calibri Light" w:hAnsi="Calibri Light"/>
          <w:sz w:val="22"/>
          <w:szCs w:val="22"/>
        </w:rPr>
        <w:t>We were u</w:t>
      </w:r>
      <w:r w:rsidR="00141129">
        <w:rPr>
          <w:rFonts w:ascii="Calibri Light" w:hAnsi="Calibri Light"/>
          <w:sz w:val="22"/>
          <w:szCs w:val="22"/>
        </w:rPr>
        <w:t>nable to assess</w:t>
      </w:r>
      <w:r w:rsidR="000D2F58">
        <w:rPr>
          <w:rFonts w:ascii="Calibri Light" w:hAnsi="Calibri Light"/>
          <w:sz w:val="22"/>
          <w:szCs w:val="22"/>
        </w:rPr>
        <w:t xml:space="preserve"> downloads of the checklist</w:t>
      </w:r>
      <w:r>
        <w:rPr>
          <w:rFonts w:ascii="Calibri Light" w:hAnsi="Calibri Light"/>
          <w:sz w:val="22"/>
          <w:szCs w:val="22"/>
        </w:rPr>
        <w:t>.</w:t>
      </w:r>
      <w:r w:rsidR="00FC22DA">
        <w:rPr>
          <w:rFonts w:ascii="Calibri Light" w:hAnsi="Calibri Light"/>
          <w:sz w:val="22"/>
          <w:szCs w:val="22"/>
        </w:rPr>
        <w:t xml:space="preserve"> T</w:t>
      </w:r>
      <w:r w:rsidR="00141129">
        <w:rPr>
          <w:rFonts w:ascii="Calibri Light" w:hAnsi="Calibri Light"/>
          <w:sz w:val="22"/>
          <w:szCs w:val="22"/>
        </w:rPr>
        <w:t>he check</w:t>
      </w:r>
      <w:r>
        <w:rPr>
          <w:rFonts w:ascii="Calibri Light" w:hAnsi="Calibri Light"/>
          <w:sz w:val="22"/>
          <w:szCs w:val="22"/>
        </w:rPr>
        <w:t>list is o</w:t>
      </w:r>
      <w:r w:rsidR="000D2F58">
        <w:rPr>
          <w:rFonts w:ascii="Calibri Light" w:hAnsi="Calibri Light"/>
          <w:sz w:val="22"/>
          <w:szCs w:val="22"/>
        </w:rPr>
        <w:t>n the CDC website</w:t>
      </w:r>
      <w:r w:rsidR="00141129">
        <w:rPr>
          <w:rFonts w:ascii="Calibri Light" w:hAnsi="Calibri Light"/>
          <w:sz w:val="22"/>
          <w:szCs w:val="22"/>
        </w:rPr>
        <w:t>,</w:t>
      </w:r>
      <w:r w:rsidR="000D2F58">
        <w:rPr>
          <w:rFonts w:ascii="Calibri Light" w:hAnsi="Calibri Light"/>
          <w:sz w:val="22"/>
          <w:szCs w:val="22"/>
        </w:rPr>
        <w:t xml:space="preserve"> </w:t>
      </w:r>
      <w:r>
        <w:rPr>
          <w:rFonts w:ascii="Calibri Light" w:hAnsi="Calibri Light"/>
          <w:sz w:val="22"/>
          <w:szCs w:val="22"/>
        </w:rPr>
        <w:t xml:space="preserve">and it has been challenging to obtain the download data. </w:t>
      </w:r>
      <w:r w:rsidR="00FC22DA">
        <w:rPr>
          <w:rFonts w:ascii="Calibri Light" w:hAnsi="Calibri Light"/>
          <w:sz w:val="22"/>
          <w:szCs w:val="22"/>
        </w:rPr>
        <w:t>We have promoted the checklist in many different ways</w:t>
      </w:r>
      <w:r w:rsidR="001D7D21">
        <w:rPr>
          <w:rFonts w:ascii="Calibri Light" w:hAnsi="Calibri Light"/>
          <w:sz w:val="22"/>
          <w:szCs w:val="22"/>
        </w:rPr>
        <w:t xml:space="preserve"> via a variety of partners </w:t>
      </w:r>
      <w:r w:rsidR="00F7232F">
        <w:rPr>
          <w:rFonts w:ascii="Calibri Light" w:hAnsi="Calibri Light"/>
          <w:sz w:val="22"/>
          <w:szCs w:val="22"/>
        </w:rPr>
        <w:t xml:space="preserve">and social media. </w:t>
      </w:r>
      <w:r w:rsidR="00DB7485">
        <w:rPr>
          <w:rFonts w:ascii="Calibri Light" w:hAnsi="Calibri Light"/>
          <w:sz w:val="22"/>
          <w:szCs w:val="22"/>
        </w:rPr>
        <w:t>W</w:t>
      </w:r>
      <w:r w:rsidR="00F7232F">
        <w:rPr>
          <w:rFonts w:ascii="Calibri Light" w:hAnsi="Calibri Light"/>
          <w:sz w:val="22"/>
          <w:szCs w:val="22"/>
        </w:rPr>
        <w:t>hile we can</w:t>
      </w:r>
      <w:r w:rsidR="00141129">
        <w:rPr>
          <w:rFonts w:ascii="Calibri Light" w:hAnsi="Calibri Light"/>
          <w:sz w:val="22"/>
          <w:szCs w:val="22"/>
        </w:rPr>
        <w:t>no</w:t>
      </w:r>
      <w:r w:rsidR="00F7232F">
        <w:rPr>
          <w:rFonts w:ascii="Calibri Light" w:hAnsi="Calibri Light"/>
          <w:sz w:val="22"/>
          <w:szCs w:val="22"/>
        </w:rPr>
        <w:t>t provide specifics as to th</w:t>
      </w:r>
      <w:r w:rsidR="00141129">
        <w:rPr>
          <w:rFonts w:ascii="Calibri Light" w:hAnsi="Calibri Light"/>
          <w:sz w:val="22"/>
          <w:szCs w:val="22"/>
        </w:rPr>
        <w:t>e number of down</w:t>
      </w:r>
      <w:bookmarkStart w:id="0" w:name="_GoBack"/>
      <w:bookmarkEnd w:id="0"/>
      <w:r w:rsidR="00141129">
        <w:rPr>
          <w:rFonts w:ascii="Calibri Light" w:hAnsi="Calibri Light"/>
          <w:sz w:val="22"/>
          <w:szCs w:val="22"/>
        </w:rPr>
        <w:t>loads, the check</w:t>
      </w:r>
      <w:r w:rsidR="00F7232F">
        <w:rPr>
          <w:rFonts w:ascii="Calibri Light" w:hAnsi="Calibri Light"/>
          <w:sz w:val="22"/>
          <w:szCs w:val="22"/>
        </w:rPr>
        <w:t>list from the CD</w:t>
      </w:r>
      <w:r w:rsidR="00141129">
        <w:rPr>
          <w:rFonts w:ascii="Calibri Light" w:hAnsi="Calibri Light"/>
          <w:sz w:val="22"/>
          <w:szCs w:val="22"/>
        </w:rPr>
        <w:t xml:space="preserve">C has </w:t>
      </w:r>
      <w:r w:rsidR="00F7232F">
        <w:rPr>
          <w:rFonts w:ascii="Calibri Light" w:hAnsi="Calibri Light"/>
          <w:sz w:val="22"/>
          <w:szCs w:val="22"/>
        </w:rPr>
        <w:t>been widely disseminated</w:t>
      </w:r>
      <w:r w:rsidR="00141129">
        <w:rPr>
          <w:rFonts w:ascii="Calibri Light" w:hAnsi="Calibri Light"/>
          <w:sz w:val="22"/>
          <w:szCs w:val="22"/>
        </w:rPr>
        <w:t xml:space="preserve">.  </w:t>
      </w:r>
      <w:r>
        <w:rPr>
          <w:rFonts w:ascii="Calibri Light" w:hAnsi="Calibri Light"/>
          <w:sz w:val="22"/>
          <w:szCs w:val="22"/>
        </w:rPr>
        <w:t xml:space="preserve">Dr. Frayne and the clinical workgroup </w:t>
      </w:r>
      <w:r w:rsidR="00141129">
        <w:rPr>
          <w:rFonts w:ascii="Calibri Light" w:hAnsi="Calibri Light"/>
          <w:sz w:val="22"/>
          <w:szCs w:val="22"/>
        </w:rPr>
        <w:t xml:space="preserve">have also promoted it widely </w:t>
      </w:r>
      <w:r>
        <w:rPr>
          <w:rFonts w:ascii="Calibri Light" w:hAnsi="Calibri Light"/>
          <w:sz w:val="22"/>
          <w:szCs w:val="22"/>
        </w:rPr>
        <w:t>as part of their patient engagement efforts</w:t>
      </w:r>
      <w:r w:rsidR="00141129">
        <w:rPr>
          <w:rFonts w:ascii="Calibri Light" w:hAnsi="Calibri Light"/>
          <w:sz w:val="22"/>
          <w:szCs w:val="22"/>
        </w:rPr>
        <w:t>, and i</w:t>
      </w:r>
      <w:r>
        <w:rPr>
          <w:rFonts w:ascii="Calibri Light" w:hAnsi="Calibri Light"/>
          <w:sz w:val="22"/>
          <w:szCs w:val="22"/>
        </w:rPr>
        <w:t xml:space="preserve">t </w:t>
      </w:r>
      <w:r w:rsidR="00141129">
        <w:rPr>
          <w:rFonts w:ascii="Calibri Light" w:hAnsi="Calibri Light"/>
          <w:sz w:val="22"/>
          <w:szCs w:val="22"/>
        </w:rPr>
        <w:t xml:space="preserve">was </w:t>
      </w:r>
      <w:r>
        <w:rPr>
          <w:rFonts w:ascii="Calibri Light" w:hAnsi="Calibri Light"/>
          <w:sz w:val="22"/>
          <w:szCs w:val="22"/>
        </w:rPr>
        <w:t>used as a foundational document for the diversification grantees.</w:t>
      </w:r>
      <w:r w:rsidR="00F7232F">
        <w:rPr>
          <w:rFonts w:ascii="Calibri Light" w:hAnsi="Calibri Light"/>
          <w:sz w:val="22"/>
          <w:szCs w:val="22"/>
        </w:rPr>
        <w:t xml:space="preserve"> A</w:t>
      </w:r>
      <w:r>
        <w:rPr>
          <w:rFonts w:ascii="Calibri Light" w:hAnsi="Calibri Light"/>
          <w:sz w:val="22"/>
          <w:szCs w:val="22"/>
        </w:rPr>
        <w:t>s the work has evolved</w:t>
      </w:r>
      <w:r w:rsidR="00141129">
        <w:rPr>
          <w:rFonts w:ascii="Calibri Light" w:hAnsi="Calibri Light"/>
          <w:sz w:val="22"/>
          <w:szCs w:val="22"/>
        </w:rPr>
        <w:t>,</w:t>
      </w:r>
      <w:r>
        <w:rPr>
          <w:rFonts w:ascii="Calibri Light" w:hAnsi="Calibri Light"/>
          <w:sz w:val="22"/>
          <w:szCs w:val="22"/>
        </w:rPr>
        <w:t xml:space="preserve"> communities and </w:t>
      </w:r>
      <w:r w:rsidR="00141129">
        <w:rPr>
          <w:rFonts w:ascii="Calibri Light" w:hAnsi="Calibri Light"/>
          <w:sz w:val="22"/>
          <w:szCs w:val="22"/>
        </w:rPr>
        <w:t xml:space="preserve">individual </w:t>
      </w:r>
      <w:r>
        <w:rPr>
          <w:rFonts w:ascii="Calibri Light" w:hAnsi="Calibri Light"/>
          <w:sz w:val="22"/>
          <w:szCs w:val="22"/>
        </w:rPr>
        <w:t xml:space="preserve">women have expressed that the list is long and needs some more local adaptation. </w:t>
      </w:r>
      <w:r w:rsidR="00FC22DA">
        <w:rPr>
          <w:rFonts w:ascii="Calibri Light" w:hAnsi="Calibri Light"/>
          <w:sz w:val="22"/>
          <w:szCs w:val="22"/>
        </w:rPr>
        <w:t>Clin</w:t>
      </w:r>
      <w:r w:rsidR="00141129">
        <w:rPr>
          <w:rFonts w:ascii="Calibri Light" w:hAnsi="Calibri Light"/>
          <w:sz w:val="22"/>
          <w:szCs w:val="22"/>
        </w:rPr>
        <w:t>icians also note that the check</w:t>
      </w:r>
      <w:r w:rsidR="00FC22DA">
        <w:rPr>
          <w:rFonts w:ascii="Calibri Light" w:hAnsi="Calibri Light"/>
          <w:sz w:val="22"/>
          <w:szCs w:val="22"/>
        </w:rPr>
        <w:t>list is a life plan in some ways</w:t>
      </w:r>
      <w:r w:rsidR="00141129">
        <w:rPr>
          <w:rFonts w:ascii="Calibri Light" w:hAnsi="Calibri Light"/>
          <w:sz w:val="22"/>
          <w:szCs w:val="22"/>
        </w:rPr>
        <w:t>,</w:t>
      </w:r>
      <w:r w:rsidR="00FC22DA">
        <w:rPr>
          <w:rFonts w:ascii="Calibri Light" w:hAnsi="Calibri Light"/>
          <w:sz w:val="22"/>
          <w:szCs w:val="22"/>
        </w:rPr>
        <w:t xml:space="preserve"> which can sometimes </w:t>
      </w:r>
      <w:r w:rsidR="00141129">
        <w:rPr>
          <w:rFonts w:ascii="Calibri Light" w:hAnsi="Calibri Light"/>
          <w:sz w:val="22"/>
          <w:szCs w:val="22"/>
        </w:rPr>
        <w:t xml:space="preserve">be difficult for them </w:t>
      </w:r>
      <w:r w:rsidR="00F7232F">
        <w:rPr>
          <w:rFonts w:ascii="Calibri Light" w:hAnsi="Calibri Light"/>
          <w:sz w:val="22"/>
          <w:szCs w:val="22"/>
        </w:rPr>
        <w:t>given their limited time with patients</w:t>
      </w:r>
      <w:r w:rsidR="001D7D21">
        <w:rPr>
          <w:rFonts w:ascii="Calibri Light" w:hAnsi="Calibri Light"/>
          <w:sz w:val="22"/>
          <w:szCs w:val="22"/>
        </w:rPr>
        <w:t>. So, we believe that we have certainly i</w:t>
      </w:r>
      <w:r w:rsidR="00141129">
        <w:rPr>
          <w:rFonts w:ascii="Calibri Light" w:hAnsi="Calibri Light"/>
          <w:sz w:val="22"/>
          <w:szCs w:val="22"/>
        </w:rPr>
        <w:t>ncreased downloads of the check</w:t>
      </w:r>
      <w:r w:rsidR="001D7D21">
        <w:rPr>
          <w:rFonts w:ascii="Calibri Light" w:hAnsi="Calibri Light"/>
          <w:sz w:val="22"/>
          <w:szCs w:val="22"/>
        </w:rPr>
        <w:t xml:space="preserve">list significantly – estimating at least </w:t>
      </w:r>
      <w:r w:rsidR="00F7232F">
        <w:rPr>
          <w:rFonts w:ascii="Calibri Light" w:hAnsi="Calibri Light"/>
          <w:sz w:val="22"/>
          <w:szCs w:val="22"/>
        </w:rPr>
        <w:t>30</w:t>
      </w:r>
      <w:r w:rsidR="001D7D21">
        <w:rPr>
          <w:rFonts w:ascii="Calibri Light" w:hAnsi="Calibri Light"/>
          <w:sz w:val="22"/>
          <w:szCs w:val="22"/>
        </w:rPr>
        <w:t xml:space="preserve">00 downloads – </w:t>
      </w:r>
      <w:r w:rsidR="00141129">
        <w:rPr>
          <w:rFonts w:ascii="Calibri Light" w:hAnsi="Calibri Light"/>
          <w:sz w:val="22"/>
          <w:szCs w:val="22"/>
        </w:rPr>
        <w:t xml:space="preserve">while </w:t>
      </w:r>
      <w:r w:rsidR="001D7D21">
        <w:rPr>
          <w:rFonts w:ascii="Calibri Light" w:hAnsi="Calibri Light"/>
          <w:sz w:val="22"/>
          <w:szCs w:val="22"/>
        </w:rPr>
        <w:t xml:space="preserve">we </w:t>
      </w:r>
      <w:r w:rsidR="00141129">
        <w:rPr>
          <w:rFonts w:ascii="Calibri Light" w:hAnsi="Calibri Light"/>
          <w:sz w:val="22"/>
          <w:szCs w:val="22"/>
        </w:rPr>
        <w:t xml:space="preserve">have supported </w:t>
      </w:r>
      <w:r w:rsidR="001D7D21">
        <w:rPr>
          <w:rFonts w:ascii="Calibri Light" w:hAnsi="Calibri Light"/>
          <w:sz w:val="22"/>
          <w:szCs w:val="22"/>
        </w:rPr>
        <w:t>adaptation as well.</w:t>
      </w:r>
    </w:p>
    <w:p w14:paraId="0F9711D6" w14:textId="77777777" w:rsidR="00540AC3" w:rsidRDefault="00540AC3" w:rsidP="00F95944">
      <w:pPr>
        <w:rPr>
          <w:rFonts w:ascii="Calibri Light" w:hAnsi="Calibri Light"/>
          <w:sz w:val="22"/>
          <w:szCs w:val="22"/>
        </w:rPr>
      </w:pPr>
    </w:p>
    <w:p w14:paraId="31940B65" w14:textId="45A43168" w:rsidR="00540AC3" w:rsidRDefault="00540AC3" w:rsidP="00F95944">
      <w:pPr>
        <w:rPr>
          <w:rFonts w:ascii="Calibri Light" w:hAnsi="Calibri Light"/>
          <w:sz w:val="22"/>
          <w:szCs w:val="22"/>
        </w:rPr>
      </w:pPr>
      <w:r>
        <w:rPr>
          <w:rFonts w:ascii="Calibri Light" w:hAnsi="Calibri Light"/>
          <w:sz w:val="22"/>
          <w:szCs w:val="22"/>
        </w:rPr>
        <w:t>While we are able to utilize the analytic dashboards available on each social media channel, we are manually pulling together all of the data</w:t>
      </w:r>
      <w:r w:rsidR="00F7232F">
        <w:rPr>
          <w:rFonts w:ascii="Calibri Light" w:hAnsi="Calibri Light"/>
          <w:sz w:val="22"/>
          <w:szCs w:val="22"/>
        </w:rPr>
        <w:t>.  W</w:t>
      </w:r>
      <w:r>
        <w:rPr>
          <w:rFonts w:ascii="Calibri Light" w:hAnsi="Calibri Light"/>
          <w:sz w:val="22"/>
          <w:szCs w:val="22"/>
        </w:rPr>
        <w:t>ith each dashboard gathering data differently, it can be inconsistent</w:t>
      </w:r>
      <w:r w:rsidR="00F7232F">
        <w:rPr>
          <w:rFonts w:ascii="Calibri Light" w:hAnsi="Calibri Light"/>
          <w:sz w:val="22"/>
          <w:szCs w:val="22"/>
        </w:rPr>
        <w:t xml:space="preserve"> when we try to roll up global impact</w:t>
      </w:r>
      <w:r>
        <w:rPr>
          <w:rFonts w:ascii="Calibri Light" w:hAnsi="Calibri Light"/>
          <w:sz w:val="22"/>
          <w:szCs w:val="22"/>
        </w:rPr>
        <w:t>. We do utilize services that can help mana</w:t>
      </w:r>
      <w:r w:rsidR="00141129">
        <w:rPr>
          <w:rFonts w:ascii="Calibri Light" w:hAnsi="Calibri Light"/>
          <w:sz w:val="22"/>
          <w:szCs w:val="22"/>
        </w:rPr>
        <w:t>ge all of the accounts, but we a</w:t>
      </w:r>
      <w:r>
        <w:rPr>
          <w:rFonts w:ascii="Calibri Light" w:hAnsi="Calibri Light"/>
          <w:sz w:val="22"/>
          <w:szCs w:val="22"/>
        </w:rPr>
        <w:t>re unable to measure the reach of our hashtag and the reach it</w:t>
      </w:r>
      <w:r w:rsidR="00141129">
        <w:rPr>
          <w:rFonts w:ascii="Calibri Light" w:hAnsi="Calibri Light"/>
          <w:sz w:val="22"/>
          <w:szCs w:val="22"/>
        </w:rPr>
        <w:t xml:space="preserve"> ha</w:t>
      </w:r>
      <w:r>
        <w:rPr>
          <w:rFonts w:ascii="Calibri Light" w:hAnsi="Calibri Light"/>
          <w:sz w:val="22"/>
          <w:szCs w:val="22"/>
        </w:rPr>
        <w:t>s gathered with all others’ posts. We’d like to invest in a metrics service to better track our campaign reach for all of our accounts.</w:t>
      </w:r>
      <w:r w:rsidR="00F7232F">
        <w:rPr>
          <w:rFonts w:ascii="Calibri Light" w:hAnsi="Calibri Light"/>
          <w:sz w:val="22"/>
          <w:szCs w:val="22"/>
        </w:rPr>
        <w:t xml:space="preserve"> While the numbers achieved have exceeded our evaluation measures, we believe the</w:t>
      </w:r>
      <w:r w:rsidR="00141129">
        <w:rPr>
          <w:rFonts w:ascii="Calibri Light" w:hAnsi="Calibri Light"/>
          <w:sz w:val="22"/>
          <w:szCs w:val="22"/>
        </w:rPr>
        <w:t xml:space="preserve"> true reach </w:t>
      </w:r>
      <w:r w:rsidR="00F7232F">
        <w:rPr>
          <w:rFonts w:ascii="Calibri Light" w:hAnsi="Calibri Light"/>
          <w:sz w:val="22"/>
          <w:szCs w:val="22"/>
        </w:rPr>
        <w:t>is even greater.</w:t>
      </w:r>
    </w:p>
    <w:sectPr w:rsidR="00540AC3" w:rsidSect="00B34A6D">
      <w:headerReference w:type="default" r:id="rId80"/>
      <w:footerReference w:type="default" r:id="rId81"/>
      <w:pgSz w:w="12240" w:h="15840" w:code="1"/>
      <w:pgMar w:top="1008" w:right="864" w:bottom="1008"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2CD03" w14:textId="77777777" w:rsidR="00486D6F" w:rsidRDefault="00486D6F">
      <w:r>
        <w:separator/>
      </w:r>
    </w:p>
  </w:endnote>
  <w:endnote w:type="continuationSeparator" w:id="0">
    <w:p w14:paraId="1A134925" w14:textId="77777777" w:rsidR="00486D6F" w:rsidRDefault="0048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2378" w14:textId="194D6D96" w:rsidR="00447FBB" w:rsidRDefault="00447FBB" w:rsidP="00C33DA2">
    <w:pPr>
      <w:pStyle w:val="Footer"/>
      <w:tabs>
        <w:tab w:val="clear" w:pos="4320"/>
        <w:tab w:val="clear" w:pos="8640"/>
        <w:tab w:val="left" w:pos="3930"/>
        <w:tab w:val="left" w:pos="5955"/>
        <w:tab w:val="left" w:pos="9225"/>
      </w:tabs>
    </w:pPr>
    <w:r w:rsidRPr="002B62D6">
      <w:rPr>
        <w:noProof/>
      </w:rPr>
      <w:drawing>
        <wp:anchor distT="0" distB="0" distL="114300" distR="114300" simplePos="0" relativeHeight="251686912" behindDoc="0" locked="0" layoutInCell="1" allowOverlap="1" wp14:anchorId="78FB3834" wp14:editId="50EEA03C">
          <wp:simplePos x="0" y="0"/>
          <wp:positionH relativeFrom="margin">
            <wp:posOffset>-421005</wp:posOffset>
          </wp:positionH>
          <wp:positionV relativeFrom="margin">
            <wp:posOffset>8913495</wp:posOffset>
          </wp:positionV>
          <wp:extent cx="1885950" cy="469900"/>
          <wp:effectExtent l="0" t="0" r="0" b="6350"/>
          <wp:wrapSquare wrapText="bothSides"/>
          <wp:docPr id="1" name="Picture 1" descr="H:\suzykaye\SYL PR Plan\Logo\ShowYourLove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uzykaye\SYL PR Plan\Logo\ShowYourLove_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69E8AB31" wp14:editId="4A71C1CC">
              <wp:simplePos x="0" y="0"/>
              <wp:positionH relativeFrom="column">
                <wp:posOffset>4808220</wp:posOffset>
              </wp:positionH>
              <wp:positionV relativeFrom="paragraph">
                <wp:posOffset>20955</wp:posOffset>
              </wp:positionV>
              <wp:extent cx="2266950" cy="352425"/>
              <wp:effectExtent l="0" t="0" r="0" b="0"/>
              <wp:wrapNone/>
              <wp:docPr id="8" name="Text Box 1"/>
              <wp:cNvGraphicFramePr/>
              <a:graphic xmlns:a="http://schemas.openxmlformats.org/drawingml/2006/main">
                <a:graphicData uri="http://schemas.microsoft.com/office/word/2010/wordprocessingShape">
                  <wps:wsp>
                    <wps:cNvSpPr txBox="1"/>
                    <wps:spPr>
                      <a:xfrm>
                        <a:off x="0" y="0"/>
                        <a:ext cx="2266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4D290" w14:textId="77777777" w:rsidR="00447FBB" w:rsidRPr="00C33DA2" w:rsidRDefault="00447FBB" w:rsidP="00C33DA2">
                          <w:pPr>
                            <w:rPr>
                              <w:rFonts w:ascii="Candara" w:hAnsi="Candara"/>
                              <w:color w:val="336F65"/>
                              <w:szCs w:val="26"/>
                              <w14:textOutline w14:w="9525" w14:cap="rnd" w14:cmpd="sng" w14:algn="ctr">
                                <w14:solidFill>
                                  <w14:srgbClr w14:val="326C62"/>
                                </w14:solidFill>
                                <w14:prstDash w14:val="solid"/>
                                <w14:bevel/>
                              </w14:textOutline>
                            </w:rPr>
                          </w:pPr>
                          <w:r w:rsidRPr="00C33DA2">
                            <w:rPr>
                              <w:rFonts w:ascii="Candara" w:hAnsi="Candara"/>
                              <w:color w:val="336F65"/>
                              <w:szCs w:val="26"/>
                              <w14:textOutline w14:w="9525" w14:cap="rnd" w14:cmpd="sng" w14:algn="ctr">
                                <w14:solidFill>
                                  <w14:srgbClr w14:val="326C62"/>
                                </w14:solidFill>
                                <w14:prstDash w14:val="solid"/>
                                <w14:bevel/>
                              </w14:textOutline>
                            </w:rPr>
                            <w:t>www.</w:t>
                          </w:r>
                          <w:r>
                            <w:rPr>
                              <w:rFonts w:ascii="Candara" w:hAnsi="Candara"/>
                              <w:color w:val="336F65"/>
                              <w:szCs w:val="26"/>
                              <w14:textOutline w14:w="9525" w14:cap="rnd" w14:cmpd="sng" w14:algn="ctr">
                                <w14:solidFill>
                                  <w14:srgbClr w14:val="326C62"/>
                                </w14:solidFill>
                                <w14:prstDash w14:val="solid"/>
                                <w14:bevel/>
                              </w14:textOutline>
                            </w:rPr>
                            <w:t>ShowYourLoveToday.com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E8AB31" id="_x0000_t202" coordsize="21600,21600" o:spt="202" path="m,l,21600r21600,l21600,xe">
              <v:stroke joinstyle="miter"/>
              <v:path gradientshapeok="t" o:connecttype="rect"/>
            </v:shapetype>
            <v:shape id="Text Box 1" o:spid="_x0000_s1026" type="#_x0000_t202" style="position:absolute;margin-left:378.6pt;margin-top:1.65pt;width:178.5pt;height:27.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" filled="f" stroked="f" strokeweight=".5pt">
              <v:textbox>
                <w:txbxContent>
                  <w:p w14:paraId="4974D290" w14:textId="77777777" w:rsidR="00447FBB" w:rsidRPr="00C33DA2" w:rsidRDefault="00447FBB" w:rsidP="00C33DA2">
                    <w:pPr>
                      <w:rPr>
                        <w:rFonts w:ascii="Candara" w:hAnsi="Candara"/>
                        <w:color w:val="336F65"/>
                        <w:szCs w:val="26"/>
                        <w14:textOutline w14:w="9525" w14:cap="rnd" w14:cmpd="sng" w14:algn="ctr">
                          <w14:solidFill>
                            <w14:srgbClr w14:val="326C62"/>
                          </w14:solidFill>
                          <w14:prstDash w14:val="solid"/>
                          <w14:bevel/>
                        </w14:textOutline>
                      </w:rPr>
                    </w:pPr>
                    <w:r w:rsidRPr="00C33DA2">
                      <w:rPr>
                        <w:rFonts w:ascii="Candara" w:hAnsi="Candara"/>
                        <w:color w:val="336F65"/>
                        <w:szCs w:val="26"/>
                        <w14:textOutline w14:w="9525" w14:cap="rnd" w14:cmpd="sng" w14:algn="ctr">
                          <w14:solidFill>
                            <w14:srgbClr w14:val="326C62"/>
                          </w14:solidFill>
                          <w14:prstDash w14:val="solid"/>
                          <w14:bevel/>
                        </w14:textOutline>
                      </w:rPr>
                      <w:t>www.</w:t>
                    </w:r>
                    <w:r>
                      <w:rPr>
                        <w:rFonts w:ascii="Candara" w:hAnsi="Candara"/>
                        <w:color w:val="336F65"/>
                        <w:szCs w:val="26"/>
                        <w14:textOutline w14:w="9525" w14:cap="rnd" w14:cmpd="sng" w14:algn="ctr">
                          <w14:solidFill>
                            <w14:srgbClr w14:val="326C62"/>
                          </w14:solidFill>
                          <w14:prstDash w14:val="solid"/>
                          <w14:bevel/>
                        </w14:textOutline>
                      </w:rPr>
                      <w:t>ShowYourLoveToday.com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6FACE95" wp14:editId="1ED416A1">
              <wp:simplePos x="0" y="0"/>
              <wp:positionH relativeFrom="column">
                <wp:posOffset>-763270</wp:posOffset>
              </wp:positionH>
              <wp:positionV relativeFrom="paragraph">
                <wp:posOffset>-83820</wp:posOffset>
              </wp:positionV>
              <wp:extent cx="93535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9353550" cy="0"/>
                      </a:xfrm>
                      <a:prstGeom prst="line">
                        <a:avLst/>
                      </a:prstGeom>
                      <a:ln>
                        <a:solidFill>
                          <a:srgbClr val="2F7173"/>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7471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pt,-6.6pt" to="676.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" strokecolor="#2f7173" strokeweight="3pt"/>
          </w:pict>
        </mc:Fallback>
      </mc:AlternateConten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02E92" w14:textId="77777777" w:rsidR="00486D6F" w:rsidRDefault="00486D6F">
      <w:r>
        <w:separator/>
      </w:r>
    </w:p>
  </w:footnote>
  <w:footnote w:type="continuationSeparator" w:id="0">
    <w:p w14:paraId="10D0D4D5" w14:textId="77777777" w:rsidR="00486D6F" w:rsidRDefault="0048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FF51" w14:textId="77777777" w:rsidR="00447FBB" w:rsidRPr="00CA301D" w:rsidRDefault="00447FBB" w:rsidP="00C20367">
    <w:pPr>
      <w:pStyle w:val="Header"/>
      <w:rPr>
        <w:rFonts w:ascii="Arial" w:hAnsi="Arial" w:cs="Arial"/>
      </w:rPr>
    </w:pPr>
    <w:r>
      <w:rPr>
        <w:noProof/>
      </w:rPr>
      <mc:AlternateContent>
        <mc:Choice Requires="wps">
          <w:drawing>
            <wp:anchor distT="0" distB="0" distL="114300" distR="114300" simplePos="0" relativeHeight="251677696" behindDoc="0" locked="0" layoutInCell="1" allowOverlap="1" wp14:anchorId="46869367" wp14:editId="33D1BA99">
              <wp:simplePos x="0" y="0"/>
              <wp:positionH relativeFrom="column">
                <wp:posOffset>-706755</wp:posOffset>
              </wp:positionH>
              <wp:positionV relativeFrom="paragraph">
                <wp:posOffset>-264795</wp:posOffset>
              </wp:positionV>
              <wp:extent cx="7962900" cy="571500"/>
              <wp:effectExtent l="0" t="0" r="0" b="0"/>
              <wp:wrapNone/>
              <wp:docPr id="3" name="Rectangle 3"/>
              <wp:cNvGraphicFramePr/>
              <a:graphic xmlns:a="http://schemas.openxmlformats.org/drawingml/2006/main">
                <a:graphicData uri="http://schemas.microsoft.com/office/word/2010/wordprocessingShape">
                  <wps:wsp>
                    <wps:cNvSpPr/>
                    <wps:spPr>
                      <a:xfrm>
                        <a:off x="0" y="0"/>
                        <a:ext cx="7962900" cy="571500"/>
                      </a:xfrm>
                      <a:prstGeom prst="rect">
                        <a:avLst/>
                      </a:prstGeom>
                      <a:solidFill>
                        <a:srgbClr val="3986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6F5D4" id="Rectangle 3" o:spid="_x0000_s1026" style="position:absolute;margin-left:-55.65pt;margin-top:-20.85pt;width:627pt;height: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" fillcolor="#39867c" stroked="f" strokeweight="2pt"/>
          </w:pict>
        </mc:Fallback>
      </mc:AlternateContent>
    </w:r>
    <w:r>
      <w:rPr>
        <w:noProof/>
      </w:rPr>
      <w:drawing>
        <wp:anchor distT="0" distB="0" distL="114300" distR="114300" simplePos="0" relativeHeight="251679744" behindDoc="0" locked="0" layoutInCell="1" allowOverlap="1" wp14:anchorId="0FF053CE" wp14:editId="11CBBF9C">
          <wp:simplePos x="0" y="0"/>
          <wp:positionH relativeFrom="column">
            <wp:posOffset>-621030</wp:posOffset>
          </wp:positionH>
          <wp:positionV relativeFrom="paragraph">
            <wp:posOffset>-302895</wp:posOffset>
          </wp:positionV>
          <wp:extent cx="2511425" cy="640080"/>
          <wp:effectExtent l="0" t="0" r="3175" b="7620"/>
          <wp:wrapNone/>
          <wp:docPr id="12" name="Picture 12" descr="C:\Users\suzykaye\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suzykaye\Desktop\Picture1.png"/>
                  <pic:cNvPicPr>
                    <a:picLocks noChangeAspect="1"/>
                  </pic:cNvPicPr>
                </pic:nvPicPr>
                <pic:blipFill rotWithShape="1">
                  <a:blip r:embed="rId1">
                    <a:extLst>
                      <a:ext uri="{28A0092B-C50C-407E-A947-70E740481C1C}">
                        <a14:useLocalDpi xmlns:a14="http://schemas.microsoft.com/office/drawing/2010/main" val="0"/>
                      </a:ext>
                    </a:extLst>
                  </a:blip>
                  <a:srcRect t="12735" b="17761"/>
                  <a:stretch/>
                </pic:blipFill>
                <pic:spPr bwMode="auto">
                  <a:xfrm>
                    <a:off x="0" y="0"/>
                    <a:ext cx="2511425" cy="64008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80768" behindDoc="0" locked="0" layoutInCell="1" allowOverlap="1" wp14:anchorId="508278DF" wp14:editId="3863DB81">
              <wp:simplePos x="0" y="0"/>
              <wp:positionH relativeFrom="column">
                <wp:posOffset>-706755</wp:posOffset>
              </wp:positionH>
              <wp:positionV relativeFrom="paragraph">
                <wp:posOffset>325755</wp:posOffset>
              </wp:positionV>
              <wp:extent cx="100584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10058400" cy="0"/>
                      </a:xfrm>
                      <a:prstGeom prst="line">
                        <a:avLst/>
                      </a:prstGeom>
                      <a:ln/>
                      <a:effectLs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309BF" id="Straight Connector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25.65pt" to="736.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" strokecolor="#8064a2 [3207]" strokeweight="3pt"/>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FC0"/>
    <w:multiLevelType w:val="multilevel"/>
    <w:tmpl w:val="23EC5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B12F6"/>
    <w:multiLevelType w:val="hybridMultilevel"/>
    <w:tmpl w:val="56DC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5B74AE"/>
    <w:multiLevelType w:val="hybridMultilevel"/>
    <w:tmpl w:val="1CB8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27C79"/>
    <w:multiLevelType w:val="multilevel"/>
    <w:tmpl w:val="23EC5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A4056"/>
    <w:multiLevelType w:val="hybridMultilevel"/>
    <w:tmpl w:val="DD6A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659A9"/>
    <w:multiLevelType w:val="hybridMultilevel"/>
    <w:tmpl w:val="035416EA"/>
    <w:lvl w:ilvl="0" w:tplc="5582CC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F3B8A"/>
    <w:multiLevelType w:val="hybridMultilevel"/>
    <w:tmpl w:val="BB12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B5E67"/>
    <w:multiLevelType w:val="hybridMultilevel"/>
    <w:tmpl w:val="99D2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40376"/>
    <w:multiLevelType w:val="hybridMultilevel"/>
    <w:tmpl w:val="BD9A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07BC0"/>
    <w:multiLevelType w:val="hybridMultilevel"/>
    <w:tmpl w:val="9F0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5791C"/>
    <w:multiLevelType w:val="multilevel"/>
    <w:tmpl w:val="0DAA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939A4"/>
    <w:multiLevelType w:val="hybridMultilevel"/>
    <w:tmpl w:val="01BC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D7837"/>
    <w:multiLevelType w:val="multilevel"/>
    <w:tmpl w:val="0DAA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B0BC8"/>
    <w:multiLevelType w:val="hybridMultilevel"/>
    <w:tmpl w:val="2C9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403E2"/>
    <w:multiLevelType w:val="hybridMultilevel"/>
    <w:tmpl w:val="5404A62A"/>
    <w:lvl w:ilvl="0" w:tplc="36E0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331D1"/>
    <w:multiLevelType w:val="multilevel"/>
    <w:tmpl w:val="A52E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55F0D"/>
    <w:multiLevelType w:val="multilevel"/>
    <w:tmpl w:val="705C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14FA5"/>
    <w:multiLevelType w:val="hybridMultilevel"/>
    <w:tmpl w:val="7C1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91CCD"/>
    <w:multiLevelType w:val="hybridMultilevel"/>
    <w:tmpl w:val="4F943E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C439D2"/>
    <w:multiLevelType w:val="multilevel"/>
    <w:tmpl w:val="0DAA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92D8A"/>
    <w:multiLevelType w:val="hybridMultilevel"/>
    <w:tmpl w:val="94BA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F1B02"/>
    <w:multiLevelType w:val="hybridMultilevel"/>
    <w:tmpl w:val="4B6E3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340BE"/>
    <w:multiLevelType w:val="hybridMultilevel"/>
    <w:tmpl w:val="BFD4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704CB"/>
    <w:multiLevelType w:val="hybridMultilevel"/>
    <w:tmpl w:val="0D805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F663F"/>
    <w:multiLevelType w:val="hybridMultilevel"/>
    <w:tmpl w:val="8E8638FC"/>
    <w:lvl w:ilvl="0" w:tplc="7A4E822A">
      <w:start w:val="1"/>
      <w:numFmt w:val="bullet"/>
      <w:lvlText w:val="•"/>
      <w:lvlJc w:val="left"/>
      <w:pPr>
        <w:tabs>
          <w:tab w:val="num" w:pos="720"/>
        </w:tabs>
        <w:ind w:left="720" w:hanging="360"/>
      </w:pPr>
      <w:rPr>
        <w:rFonts w:ascii="Arial" w:hAnsi="Arial" w:hint="default"/>
      </w:rPr>
    </w:lvl>
    <w:lvl w:ilvl="1" w:tplc="1B3AEED0">
      <w:start w:val="1"/>
      <w:numFmt w:val="bullet"/>
      <w:lvlText w:val="•"/>
      <w:lvlJc w:val="left"/>
      <w:pPr>
        <w:tabs>
          <w:tab w:val="num" w:pos="1440"/>
        </w:tabs>
        <w:ind w:left="1440" w:hanging="360"/>
      </w:pPr>
      <w:rPr>
        <w:rFonts w:ascii="Arial" w:hAnsi="Arial" w:hint="default"/>
      </w:rPr>
    </w:lvl>
    <w:lvl w:ilvl="2" w:tplc="5FD63124" w:tentative="1">
      <w:start w:val="1"/>
      <w:numFmt w:val="bullet"/>
      <w:lvlText w:val="•"/>
      <w:lvlJc w:val="left"/>
      <w:pPr>
        <w:tabs>
          <w:tab w:val="num" w:pos="2160"/>
        </w:tabs>
        <w:ind w:left="2160" w:hanging="360"/>
      </w:pPr>
      <w:rPr>
        <w:rFonts w:ascii="Arial" w:hAnsi="Arial" w:hint="default"/>
      </w:rPr>
    </w:lvl>
    <w:lvl w:ilvl="3" w:tplc="BBA8C936" w:tentative="1">
      <w:start w:val="1"/>
      <w:numFmt w:val="bullet"/>
      <w:lvlText w:val="•"/>
      <w:lvlJc w:val="left"/>
      <w:pPr>
        <w:tabs>
          <w:tab w:val="num" w:pos="2880"/>
        </w:tabs>
        <w:ind w:left="2880" w:hanging="360"/>
      </w:pPr>
      <w:rPr>
        <w:rFonts w:ascii="Arial" w:hAnsi="Arial" w:hint="default"/>
      </w:rPr>
    </w:lvl>
    <w:lvl w:ilvl="4" w:tplc="B6602A14" w:tentative="1">
      <w:start w:val="1"/>
      <w:numFmt w:val="bullet"/>
      <w:lvlText w:val="•"/>
      <w:lvlJc w:val="left"/>
      <w:pPr>
        <w:tabs>
          <w:tab w:val="num" w:pos="3600"/>
        </w:tabs>
        <w:ind w:left="3600" w:hanging="360"/>
      </w:pPr>
      <w:rPr>
        <w:rFonts w:ascii="Arial" w:hAnsi="Arial" w:hint="default"/>
      </w:rPr>
    </w:lvl>
    <w:lvl w:ilvl="5" w:tplc="A59253AA" w:tentative="1">
      <w:start w:val="1"/>
      <w:numFmt w:val="bullet"/>
      <w:lvlText w:val="•"/>
      <w:lvlJc w:val="left"/>
      <w:pPr>
        <w:tabs>
          <w:tab w:val="num" w:pos="4320"/>
        </w:tabs>
        <w:ind w:left="4320" w:hanging="360"/>
      </w:pPr>
      <w:rPr>
        <w:rFonts w:ascii="Arial" w:hAnsi="Arial" w:hint="default"/>
      </w:rPr>
    </w:lvl>
    <w:lvl w:ilvl="6" w:tplc="FD683EE4" w:tentative="1">
      <w:start w:val="1"/>
      <w:numFmt w:val="bullet"/>
      <w:lvlText w:val="•"/>
      <w:lvlJc w:val="left"/>
      <w:pPr>
        <w:tabs>
          <w:tab w:val="num" w:pos="5040"/>
        </w:tabs>
        <w:ind w:left="5040" w:hanging="360"/>
      </w:pPr>
      <w:rPr>
        <w:rFonts w:ascii="Arial" w:hAnsi="Arial" w:hint="default"/>
      </w:rPr>
    </w:lvl>
    <w:lvl w:ilvl="7" w:tplc="FFA86DAA" w:tentative="1">
      <w:start w:val="1"/>
      <w:numFmt w:val="bullet"/>
      <w:lvlText w:val="•"/>
      <w:lvlJc w:val="left"/>
      <w:pPr>
        <w:tabs>
          <w:tab w:val="num" w:pos="5760"/>
        </w:tabs>
        <w:ind w:left="5760" w:hanging="360"/>
      </w:pPr>
      <w:rPr>
        <w:rFonts w:ascii="Arial" w:hAnsi="Arial" w:hint="default"/>
      </w:rPr>
    </w:lvl>
    <w:lvl w:ilvl="8" w:tplc="963C06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C00D96"/>
    <w:multiLevelType w:val="multilevel"/>
    <w:tmpl w:val="B752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C0DA0"/>
    <w:multiLevelType w:val="hybridMultilevel"/>
    <w:tmpl w:val="ECCE1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D83AD2"/>
    <w:multiLevelType w:val="hybridMultilevel"/>
    <w:tmpl w:val="9068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C1758"/>
    <w:multiLevelType w:val="hybridMultilevel"/>
    <w:tmpl w:val="701A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C5429"/>
    <w:multiLevelType w:val="hybridMultilevel"/>
    <w:tmpl w:val="D50232AA"/>
    <w:lvl w:ilvl="0" w:tplc="E3A23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CC4095"/>
    <w:multiLevelType w:val="hybridMultilevel"/>
    <w:tmpl w:val="B33C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101DA"/>
    <w:multiLevelType w:val="hybridMultilevel"/>
    <w:tmpl w:val="9DA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845AC"/>
    <w:multiLevelType w:val="hybridMultilevel"/>
    <w:tmpl w:val="38CA311C"/>
    <w:lvl w:ilvl="0" w:tplc="6E1C8EB6">
      <w:start w:val="1"/>
      <w:numFmt w:val="bullet"/>
      <w:lvlText w:val="•"/>
      <w:lvlJc w:val="left"/>
      <w:pPr>
        <w:tabs>
          <w:tab w:val="num" w:pos="720"/>
        </w:tabs>
        <w:ind w:left="720" w:hanging="360"/>
      </w:pPr>
      <w:rPr>
        <w:rFonts w:ascii="Arial" w:hAnsi="Arial" w:hint="default"/>
      </w:rPr>
    </w:lvl>
    <w:lvl w:ilvl="1" w:tplc="44A4B20A" w:tentative="1">
      <w:start w:val="1"/>
      <w:numFmt w:val="bullet"/>
      <w:lvlText w:val="•"/>
      <w:lvlJc w:val="left"/>
      <w:pPr>
        <w:tabs>
          <w:tab w:val="num" w:pos="1440"/>
        </w:tabs>
        <w:ind w:left="1440" w:hanging="360"/>
      </w:pPr>
      <w:rPr>
        <w:rFonts w:ascii="Arial" w:hAnsi="Arial" w:hint="default"/>
      </w:rPr>
    </w:lvl>
    <w:lvl w:ilvl="2" w:tplc="C8261790" w:tentative="1">
      <w:start w:val="1"/>
      <w:numFmt w:val="bullet"/>
      <w:lvlText w:val="•"/>
      <w:lvlJc w:val="left"/>
      <w:pPr>
        <w:tabs>
          <w:tab w:val="num" w:pos="2160"/>
        </w:tabs>
        <w:ind w:left="2160" w:hanging="360"/>
      </w:pPr>
      <w:rPr>
        <w:rFonts w:ascii="Arial" w:hAnsi="Arial" w:hint="default"/>
      </w:rPr>
    </w:lvl>
    <w:lvl w:ilvl="3" w:tplc="6936AE8E" w:tentative="1">
      <w:start w:val="1"/>
      <w:numFmt w:val="bullet"/>
      <w:lvlText w:val="•"/>
      <w:lvlJc w:val="left"/>
      <w:pPr>
        <w:tabs>
          <w:tab w:val="num" w:pos="2880"/>
        </w:tabs>
        <w:ind w:left="2880" w:hanging="360"/>
      </w:pPr>
      <w:rPr>
        <w:rFonts w:ascii="Arial" w:hAnsi="Arial" w:hint="default"/>
      </w:rPr>
    </w:lvl>
    <w:lvl w:ilvl="4" w:tplc="067E90D2" w:tentative="1">
      <w:start w:val="1"/>
      <w:numFmt w:val="bullet"/>
      <w:lvlText w:val="•"/>
      <w:lvlJc w:val="left"/>
      <w:pPr>
        <w:tabs>
          <w:tab w:val="num" w:pos="3600"/>
        </w:tabs>
        <w:ind w:left="3600" w:hanging="360"/>
      </w:pPr>
      <w:rPr>
        <w:rFonts w:ascii="Arial" w:hAnsi="Arial" w:hint="default"/>
      </w:rPr>
    </w:lvl>
    <w:lvl w:ilvl="5" w:tplc="3FCAAE8A" w:tentative="1">
      <w:start w:val="1"/>
      <w:numFmt w:val="bullet"/>
      <w:lvlText w:val="•"/>
      <w:lvlJc w:val="left"/>
      <w:pPr>
        <w:tabs>
          <w:tab w:val="num" w:pos="4320"/>
        </w:tabs>
        <w:ind w:left="4320" w:hanging="360"/>
      </w:pPr>
      <w:rPr>
        <w:rFonts w:ascii="Arial" w:hAnsi="Arial" w:hint="default"/>
      </w:rPr>
    </w:lvl>
    <w:lvl w:ilvl="6" w:tplc="6E3C85E4" w:tentative="1">
      <w:start w:val="1"/>
      <w:numFmt w:val="bullet"/>
      <w:lvlText w:val="•"/>
      <w:lvlJc w:val="left"/>
      <w:pPr>
        <w:tabs>
          <w:tab w:val="num" w:pos="5040"/>
        </w:tabs>
        <w:ind w:left="5040" w:hanging="360"/>
      </w:pPr>
      <w:rPr>
        <w:rFonts w:ascii="Arial" w:hAnsi="Arial" w:hint="default"/>
      </w:rPr>
    </w:lvl>
    <w:lvl w:ilvl="7" w:tplc="FFECBE1E" w:tentative="1">
      <w:start w:val="1"/>
      <w:numFmt w:val="bullet"/>
      <w:lvlText w:val="•"/>
      <w:lvlJc w:val="left"/>
      <w:pPr>
        <w:tabs>
          <w:tab w:val="num" w:pos="5760"/>
        </w:tabs>
        <w:ind w:left="5760" w:hanging="360"/>
      </w:pPr>
      <w:rPr>
        <w:rFonts w:ascii="Arial" w:hAnsi="Arial" w:hint="default"/>
      </w:rPr>
    </w:lvl>
    <w:lvl w:ilvl="8" w:tplc="0E1CB0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CE6660"/>
    <w:multiLevelType w:val="hybridMultilevel"/>
    <w:tmpl w:val="89ECC17A"/>
    <w:lvl w:ilvl="0" w:tplc="F1D08358">
      <w:start w:val="1"/>
      <w:numFmt w:val="bullet"/>
      <w:lvlText w:val="•"/>
      <w:lvlJc w:val="left"/>
      <w:pPr>
        <w:tabs>
          <w:tab w:val="num" w:pos="720"/>
        </w:tabs>
        <w:ind w:left="720" w:hanging="360"/>
      </w:pPr>
      <w:rPr>
        <w:rFonts w:ascii="Arial" w:hAnsi="Arial" w:hint="default"/>
      </w:rPr>
    </w:lvl>
    <w:lvl w:ilvl="1" w:tplc="50760D8C" w:tentative="1">
      <w:start w:val="1"/>
      <w:numFmt w:val="bullet"/>
      <w:lvlText w:val="•"/>
      <w:lvlJc w:val="left"/>
      <w:pPr>
        <w:tabs>
          <w:tab w:val="num" w:pos="1440"/>
        </w:tabs>
        <w:ind w:left="1440" w:hanging="360"/>
      </w:pPr>
      <w:rPr>
        <w:rFonts w:ascii="Arial" w:hAnsi="Arial" w:hint="default"/>
      </w:rPr>
    </w:lvl>
    <w:lvl w:ilvl="2" w:tplc="FFE464D6" w:tentative="1">
      <w:start w:val="1"/>
      <w:numFmt w:val="bullet"/>
      <w:lvlText w:val="•"/>
      <w:lvlJc w:val="left"/>
      <w:pPr>
        <w:tabs>
          <w:tab w:val="num" w:pos="2160"/>
        </w:tabs>
        <w:ind w:left="2160" w:hanging="360"/>
      </w:pPr>
      <w:rPr>
        <w:rFonts w:ascii="Arial" w:hAnsi="Arial" w:hint="default"/>
      </w:rPr>
    </w:lvl>
    <w:lvl w:ilvl="3" w:tplc="DA48BF34" w:tentative="1">
      <w:start w:val="1"/>
      <w:numFmt w:val="bullet"/>
      <w:lvlText w:val="•"/>
      <w:lvlJc w:val="left"/>
      <w:pPr>
        <w:tabs>
          <w:tab w:val="num" w:pos="2880"/>
        </w:tabs>
        <w:ind w:left="2880" w:hanging="360"/>
      </w:pPr>
      <w:rPr>
        <w:rFonts w:ascii="Arial" w:hAnsi="Arial" w:hint="default"/>
      </w:rPr>
    </w:lvl>
    <w:lvl w:ilvl="4" w:tplc="C6C4E9B6" w:tentative="1">
      <w:start w:val="1"/>
      <w:numFmt w:val="bullet"/>
      <w:lvlText w:val="•"/>
      <w:lvlJc w:val="left"/>
      <w:pPr>
        <w:tabs>
          <w:tab w:val="num" w:pos="3600"/>
        </w:tabs>
        <w:ind w:left="3600" w:hanging="360"/>
      </w:pPr>
      <w:rPr>
        <w:rFonts w:ascii="Arial" w:hAnsi="Arial" w:hint="default"/>
      </w:rPr>
    </w:lvl>
    <w:lvl w:ilvl="5" w:tplc="71CC0198" w:tentative="1">
      <w:start w:val="1"/>
      <w:numFmt w:val="bullet"/>
      <w:lvlText w:val="•"/>
      <w:lvlJc w:val="left"/>
      <w:pPr>
        <w:tabs>
          <w:tab w:val="num" w:pos="4320"/>
        </w:tabs>
        <w:ind w:left="4320" w:hanging="360"/>
      </w:pPr>
      <w:rPr>
        <w:rFonts w:ascii="Arial" w:hAnsi="Arial" w:hint="default"/>
      </w:rPr>
    </w:lvl>
    <w:lvl w:ilvl="6" w:tplc="A31E533E" w:tentative="1">
      <w:start w:val="1"/>
      <w:numFmt w:val="bullet"/>
      <w:lvlText w:val="•"/>
      <w:lvlJc w:val="left"/>
      <w:pPr>
        <w:tabs>
          <w:tab w:val="num" w:pos="5040"/>
        </w:tabs>
        <w:ind w:left="5040" w:hanging="360"/>
      </w:pPr>
      <w:rPr>
        <w:rFonts w:ascii="Arial" w:hAnsi="Arial" w:hint="default"/>
      </w:rPr>
    </w:lvl>
    <w:lvl w:ilvl="7" w:tplc="E8221736" w:tentative="1">
      <w:start w:val="1"/>
      <w:numFmt w:val="bullet"/>
      <w:lvlText w:val="•"/>
      <w:lvlJc w:val="left"/>
      <w:pPr>
        <w:tabs>
          <w:tab w:val="num" w:pos="5760"/>
        </w:tabs>
        <w:ind w:left="5760" w:hanging="360"/>
      </w:pPr>
      <w:rPr>
        <w:rFonts w:ascii="Arial" w:hAnsi="Arial" w:hint="default"/>
      </w:rPr>
    </w:lvl>
    <w:lvl w:ilvl="8" w:tplc="B5FE459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3B15A2"/>
    <w:multiLevelType w:val="hybridMultilevel"/>
    <w:tmpl w:val="4BF6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613EB"/>
    <w:multiLevelType w:val="hybridMultilevel"/>
    <w:tmpl w:val="7FF0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219FF"/>
    <w:multiLevelType w:val="hybridMultilevel"/>
    <w:tmpl w:val="ED02E392"/>
    <w:lvl w:ilvl="0" w:tplc="0409000F">
      <w:start w:val="1"/>
      <w:numFmt w:val="decimal"/>
      <w:lvlText w:val="%1."/>
      <w:lvlJc w:val="left"/>
      <w:pPr>
        <w:ind w:left="720" w:hanging="360"/>
      </w:pPr>
      <w:rPr>
        <w:rFonts w:hint="default"/>
      </w:rPr>
    </w:lvl>
    <w:lvl w:ilvl="1" w:tplc="C950B0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941D9"/>
    <w:multiLevelType w:val="multilevel"/>
    <w:tmpl w:val="0DAA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37C7C"/>
    <w:multiLevelType w:val="hybridMultilevel"/>
    <w:tmpl w:val="7A0CA3DA"/>
    <w:lvl w:ilvl="0" w:tplc="0409000F">
      <w:start w:val="1"/>
      <w:numFmt w:val="decimal"/>
      <w:lvlText w:val="%1."/>
      <w:lvlJc w:val="left"/>
      <w:pPr>
        <w:ind w:left="720" w:hanging="360"/>
      </w:pPr>
    </w:lvl>
    <w:lvl w:ilvl="1" w:tplc="4B0470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86029"/>
    <w:multiLevelType w:val="hybridMultilevel"/>
    <w:tmpl w:val="79F0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604CA"/>
    <w:multiLevelType w:val="multilevel"/>
    <w:tmpl w:val="E4D69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9A2A44"/>
    <w:multiLevelType w:val="hybridMultilevel"/>
    <w:tmpl w:val="5E66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04CBB"/>
    <w:multiLevelType w:val="multilevel"/>
    <w:tmpl w:val="23EC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17"/>
  </w:num>
  <w:num w:numId="4">
    <w:abstractNumId w:val="2"/>
  </w:num>
  <w:num w:numId="5">
    <w:abstractNumId w:val="41"/>
  </w:num>
  <w:num w:numId="6">
    <w:abstractNumId w:val="11"/>
  </w:num>
  <w:num w:numId="7">
    <w:abstractNumId w:val="30"/>
  </w:num>
  <w:num w:numId="8">
    <w:abstractNumId w:val="27"/>
  </w:num>
  <w:num w:numId="9">
    <w:abstractNumId w:val="28"/>
  </w:num>
  <w:num w:numId="10">
    <w:abstractNumId w:val="9"/>
  </w:num>
  <w:num w:numId="11">
    <w:abstractNumId w:val="13"/>
  </w:num>
  <w:num w:numId="12">
    <w:abstractNumId w:val="20"/>
  </w:num>
  <w:num w:numId="13">
    <w:abstractNumId w:val="6"/>
  </w:num>
  <w:num w:numId="14">
    <w:abstractNumId w:val="21"/>
  </w:num>
  <w:num w:numId="15">
    <w:abstractNumId w:val="38"/>
  </w:num>
  <w:num w:numId="16">
    <w:abstractNumId w:val="26"/>
  </w:num>
  <w:num w:numId="17">
    <w:abstractNumId w:val="39"/>
  </w:num>
  <w:num w:numId="18">
    <w:abstractNumId w:val="35"/>
  </w:num>
  <w:num w:numId="19">
    <w:abstractNumId w:val="5"/>
  </w:num>
  <w:num w:numId="20">
    <w:abstractNumId w:val="36"/>
  </w:num>
  <w:num w:numId="21">
    <w:abstractNumId w:val="29"/>
  </w:num>
  <w:num w:numId="22">
    <w:abstractNumId w:val="14"/>
  </w:num>
  <w:num w:numId="23">
    <w:abstractNumId w:val="32"/>
  </w:num>
  <w:num w:numId="24">
    <w:abstractNumId w:val="33"/>
  </w:num>
  <w:num w:numId="25">
    <w:abstractNumId w:val="34"/>
  </w:num>
  <w:num w:numId="26">
    <w:abstractNumId w:val="31"/>
  </w:num>
  <w:num w:numId="27">
    <w:abstractNumId w:val="8"/>
  </w:num>
  <w:num w:numId="28">
    <w:abstractNumId w:val="23"/>
  </w:num>
  <w:num w:numId="29">
    <w:abstractNumId w:val="22"/>
  </w:num>
  <w:num w:numId="30">
    <w:abstractNumId w:val="7"/>
  </w:num>
  <w:num w:numId="31">
    <w:abstractNumId w:val="10"/>
  </w:num>
  <w:num w:numId="32">
    <w:abstractNumId w:val="15"/>
  </w:num>
  <w:num w:numId="33">
    <w:abstractNumId w:val="19"/>
  </w:num>
  <w:num w:numId="34">
    <w:abstractNumId w:val="12"/>
  </w:num>
  <w:num w:numId="35">
    <w:abstractNumId w:val="37"/>
  </w:num>
  <w:num w:numId="36">
    <w:abstractNumId w:val="18"/>
  </w:num>
  <w:num w:numId="37">
    <w:abstractNumId w:val="3"/>
  </w:num>
  <w:num w:numId="38">
    <w:abstractNumId w:val="40"/>
  </w:num>
  <w:num w:numId="39">
    <w:abstractNumId w:val="0"/>
  </w:num>
  <w:num w:numId="40">
    <w:abstractNumId w:val="0"/>
    <w:lvlOverride w:ilvl="1">
      <w:lvl w:ilvl="1">
        <w:numFmt w:val="bullet"/>
        <w:lvlText w:val=""/>
        <w:lvlJc w:val="left"/>
        <w:pPr>
          <w:tabs>
            <w:tab w:val="num" w:pos="1440"/>
          </w:tabs>
          <w:ind w:left="1440" w:hanging="360"/>
        </w:pPr>
        <w:rPr>
          <w:rFonts w:ascii="Symbol" w:hAnsi="Symbol" w:hint="default"/>
          <w:sz w:val="20"/>
        </w:rPr>
      </w:lvl>
    </w:lvlOverride>
  </w:num>
  <w:num w:numId="41">
    <w:abstractNumId w:val="42"/>
  </w:num>
  <w:num w:numId="42">
    <w:abstractNumId w:val="25"/>
  </w:num>
  <w:num w:numId="43">
    <w:abstractNumId w:val="16"/>
  </w:num>
  <w:num w:numId="4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77"/>
    <w:rsid w:val="00001C86"/>
    <w:rsid w:val="00003AE9"/>
    <w:rsid w:val="0000519F"/>
    <w:rsid w:val="0001065F"/>
    <w:rsid w:val="00011D20"/>
    <w:rsid w:val="000129EB"/>
    <w:rsid w:val="00014BFE"/>
    <w:rsid w:val="0001690A"/>
    <w:rsid w:val="00020287"/>
    <w:rsid w:val="00020CBD"/>
    <w:rsid w:val="00023E8E"/>
    <w:rsid w:val="000244CF"/>
    <w:rsid w:val="000246A8"/>
    <w:rsid w:val="00033980"/>
    <w:rsid w:val="00035927"/>
    <w:rsid w:val="00036DF7"/>
    <w:rsid w:val="000372FB"/>
    <w:rsid w:val="00040E66"/>
    <w:rsid w:val="0004599A"/>
    <w:rsid w:val="00045F62"/>
    <w:rsid w:val="00047AF6"/>
    <w:rsid w:val="0005197D"/>
    <w:rsid w:val="000525AE"/>
    <w:rsid w:val="00053FCD"/>
    <w:rsid w:val="000550D3"/>
    <w:rsid w:val="00055936"/>
    <w:rsid w:val="00056864"/>
    <w:rsid w:val="000603D7"/>
    <w:rsid w:val="00061889"/>
    <w:rsid w:val="000625A0"/>
    <w:rsid w:val="00062B19"/>
    <w:rsid w:val="00063C94"/>
    <w:rsid w:val="000659F1"/>
    <w:rsid w:val="000669DF"/>
    <w:rsid w:val="00067C49"/>
    <w:rsid w:val="00077CF0"/>
    <w:rsid w:val="00080B7B"/>
    <w:rsid w:val="0008357D"/>
    <w:rsid w:val="000864B5"/>
    <w:rsid w:val="00091518"/>
    <w:rsid w:val="00092C3D"/>
    <w:rsid w:val="00096608"/>
    <w:rsid w:val="000A0BAE"/>
    <w:rsid w:val="000A2A00"/>
    <w:rsid w:val="000A56C8"/>
    <w:rsid w:val="000A6729"/>
    <w:rsid w:val="000B4C2B"/>
    <w:rsid w:val="000B4CE0"/>
    <w:rsid w:val="000B4F2A"/>
    <w:rsid w:val="000C1335"/>
    <w:rsid w:val="000C1A9C"/>
    <w:rsid w:val="000C4BFC"/>
    <w:rsid w:val="000C5827"/>
    <w:rsid w:val="000D2F58"/>
    <w:rsid w:val="000D70A3"/>
    <w:rsid w:val="000E08A0"/>
    <w:rsid w:val="000E1D9F"/>
    <w:rsid w:val="000E334C"/>
    <w:rsid w:val="000E355F"/>
    <w:rsid w:val="000E53BB"/>
    <w:rsid w:val="000E64F9"/>
    <w:rsid w:val="000E67B7"/>
    <w:rsid w:val="000F08A3"/>
    <w:rsid w:val="000F1335"/>
    <w:rsid w:val="000F3856"/>
    <w:rsid w:val="000F41EF"/>
    <w:rsid w:val="000F42C9"/>
    <w:rsid w:val="000F4A6A"/>
    <w:rsid w:val="000F5795"/>
    <w:rsid w:val="000F5CE3"/>
    <w:rsid w:val="000F6AFB"/>
    <w:rsid w:val="0010153C"/>
    <w:rsid w:val="00102035"/>
    <w:rsid w:val="00102FEB"/>
    <w:rsid w:val="00103146"/>
    <w:rsid w:val="001061AD"/>
    <w:rsid w:val="00107EC4"/>
    <w:rsid w:val="00112629"/>
    <w:rsid w:val="001144AC"/>
    <w:rsid w:val="00117C8D"/>
    <w:rsid w:val="0012126C"/>
    <w:rsid w:val="00121A56"/>
    <w:rsid w:val="0012264E"/>
    <w:rsid w:val="00125499"/>
    <w:rsid w:val="0012696A"/>
    <w:rsid w:val="00126FBC"/>
    <w:rsid w:val="00131E2A"/>
    <w:rsid w:val="0013503A"/>
    <w:rsid w:val="00141129"/>
    <w:rsid w:val="0014146D"/>
    <w:rsid w:val="00142DEF"/>
    <w:rsid w:val="001468BB"/>
    <w:rsid w:val="00157241"/>
    <w:rsid w:val="00160689"/>
    <w:rsid w:val="0016185D"/>
    <w:rsid w:val="00161909"/>
    <w:rsid w:val="00163F9D"/>
    <w:rsid w:val="0016464C"/>
    <w:rsid w:val="00166E94"/>
    <w:rsid w:val="001707FB"/>
    <w:rsid w:val="00170901"/>
    <w:rsid w:val="00175BD8"/>
    <w:rsid w:val="00176FA0"/>
    <w:rsid w:val="00182BBE"/>
    <w:rsid w:val="0018343B"/>
    <w:rsid w:val="00187925"/>
    <w:rsid w:val="00190AB4"/>
    <w:rsid w:val="00193800"/>
    <w:rsid w:val="00195845"/>
    <w:rsid w:val="0019697C"/>
    <w:rsid w:val="001A1E07"/>
    <w:rsid w:val="001A3C1D"/>
    <w:rsid w:val="001A4EA8"/>
    <w:rsid w:val="001B2647"/>
    <w:rsid w:val="001B648C"/>
    <w:rsid w:val="001B7E1C"/>
    <w:rsid w:val="001C170C"/>
    <w:rsid w:val="001C3839"/>
    <w:rsid w:val="001C42A6"/>
    <w:rsid w:val="001C452F"/>
    <w:rsid w:val="001C4D96"/>
    <w:rsid w:val="001D0786"/>
    <w:rsid w:val="001D1BD1"/>
    <w:rsid w:val="001D6A28"/>
    <w:rsid w:val="001D7D21"/>
    <w:rsid w:val="001E32FA"/>
    <w:rsid w:val="001E5CC3"/>
    <w:rsid w:val="001E6584"/>
    <w:rsid w:val="001E6F15"/>
    <w:rsid w:val="001F053C"/>
    <w:rsid w:val="001F1354"/>
    <w:rsid w:val="001F2580"/>
    <w:rsid w:val="001F4830"/>
    <w:rsid w:val="001F64F7"/>
    <w:rsid w:val="001F67D2"/>
    <w:rsid w:val="001F72EF"/>
    <w:rsid w:val="002042FD"/>
    <w:rsid w:val="00204FEA"/>
    <w:rsid w:val="00205A7B"/>
    <w:rsid w:val="00205A97"/>
    <w:rsid w:val="00206ACC"/>
    <w:rsid w:val="002074EF"/>
    <w:rsid w:val="002107A6"/>
    <w:rsid w:val="0021286A"/>
    <w:rsid w:val="00212A69"/>
    <w:rsid w:val="00212A6F"/>
    <w:rsid w:val="00214CA6"/>
    <w:rsid w:val="00215B12"/>
    <w:rsid w:val="00216107"/>
    <w:rsid w:val="00223429"/>
    <w:rsid w:val="00223FE2"/>
    <w:rsid w:val="00225462"/>
    <w:rsid w:val="00232A75"/>
    <w:rsid w:val="0023576D"/>
    <w:rsid w:val="00235ECE"/>
    <w:rsid w:val="00237B8C"/>
    <w:rsid w:val="00237EB5"/>
    <w:rsid w:val="00241654"/>
    <w:rsid w:val="002475E8"/>
    <w:rsid w:val="00247FAF"/>
    <w:rsid w:val="002505C9"/>
    <w:rsid w:val="002509D3"/>
    <w:rsid w:val="00251E06"/>
    <w:rsid w:val="00251E08"/>
    <w:rsid w:val="002541E1"/>
    <w:rsid w:val="00255169"/>
    <w:rsid w:val="002552E4"/>
    <w:rsid w:val="002574EF"/>
    <w:rsid w:val="002578E9"/>
    <w:rsid w:val="00260778"/>
    <w:rsid w:val="00262C23"/>
    <w:rsid w:val="00267A71"/>
    <w:rsid w:val="00270883"/>
    <w:rsid w:val="00270BBC"/>
    <w:rsid w:val="0027341C"/>
    <w:rsid w:val="00277AE0"/>
    <w:rsid w:val="002811A1"/>
    <w:rsid w:val="0029353B"/>
    <w:rsid w:val="00293B61"/>
    <w:rsid w:val="002954A0"/>
    <w:rsid w:val="00296880"/>
    <w:rsid w:val="002A21F2"/>
    <w:rsid w:val="002A319A"/>
    <w:rsid w:val="002A753F"/>
    <w:rsid w:val="002B060D"/>
    <w:rsid w:val="002B1883"/>
    <w:rsid w:val="002C0C35"/>
    <w:rsid w:val="002D71B7"/>
    <w:rsid w:val="002D7C33"/>
    <w:rsid w:val="002E1DE4"/>
    <w:rsid w:val="002E262A"/>
    <w:rsid w:val="002E350B"/>
    <w:rsid w:val="002E539F"/>
    <w:rsid w:val="002F0226"/>
    <w:rsid w:val="002F188F"/>
    <w:rsid w:val="002F4127"/>
    <w:rsid w:val="002F456C"/>
    <w:rsid w:val="002F60C1"/>
    <w:rsid w:val="002F6A64"/>
    <w:rsid w:val="002F74AC"/>
    <w:rsid w:val="00306DAF"/>
    <w:rsid w:val="00306EB7"/>
    <w:rsid w:val="0030762E"/>
    <w:rsid w:val="00312856"/>
    <w:rsid w:val="003239BD"/>
    <w:rsid w:val="00324990"/>
    <w:rsid w:val="003249BB"/>
    <w:rsid w:val="003277B6"/>
    <w:rsid w:val="0033040A"/>
    <w:rsid w:val="0033094F"/>
    <w:rsid w:val="00331D76"/>
    <w:rsid w:val="0033431B"/>
    <w:rsid w:val="00337B11"/>
    <w:rsid w:val="00337BA0"/>
    <w:rsid w:val="0034001D"/>
    <w:rsid w:val="0034045E"/>
    <w:rsid w:val="00345CD1"/>
    <w:rsid w:val="00346A07"/>
    <w:rsid w:val="003508C9"/>
    <w:rsid w:val="00352496"/>
    <w:rsid w:val="0035304D"/>
    <w:rsid w:val="003542E7"/>
    <w:rsid w:val="00355349"/>
    <w:rsid w:val="00355E8B"/>
    <w:rsid w:val="003566C9"/>
    <w:rsid w:val="0035728B"/>
    <w:rsid w:val="003575CB"/>
    <w:rsid w:val="0036048B"/>
    <w:rsid w:val="00361145"/>
    <w:rsid w:val="00374677"/>
    <w:rsid w:val="00375E62"/>
    <w:rsid w:val="00380F64"/>
    <w:rsid w:val="00381B2A"/>
    <w:rsid w:val="003860E9"/>
    <w:rsid w:val="003971D9"/>
    <w:rsid w:val="003A2E34"/>
    <w:rsid w:val="003A4316"/>
    <w:rsid w:val="003A5BAE"/>
    <w:rsid w:val="003B07B3"/>
    <w:rsid w:val="003B4DB3"/>
    <w:rsid w:val="003B6A1E"/>
    <w:rsid w:val="003B7AC5"/>
    <w:rsid w:val="003B7CFC"/>
    <w:rsid w:val="003C1CEA"/>
    <w:rsid w:val="003C3C72"/>
    <w:rsid w:val="003D0829"/>
    <w:rsid w:val="003D0BF2"/>
    <w:rsid w:val="003D410C"/>
    <w:rsid w:val="003D687F"/>
    <w:rsid w:val="003D7F52"/>
    <w:rsid w:val="003E23D1"/>
    <w:rsid w:val="003E4459"/>
    <w:rsid w:val="003E45DC"/>
    <w:rsid w:val="003E682F"/>
    <w:rsid w:val="003F010E"/>
    <w:rsid w:val="003F0BF9"/>
    <w:rsid w:val="003F15E7"/>
    <w:rsid w:val="003F1FCB"/>
    <w:rsid w:val="003F2D10"/>
    <w:rsid w:val="003F3DE0"/>
    <w:rsid w:val="003F55DC"/>
    <w:rsid w:val="003F62AC"/>
    <w:rsid w:val="003F7E4E"/>
    <w:rsid w:val="004017CC"/>
    <w:rsid w:val="00403FF8"/>
    <w:rsid w:val="004056FB"/>
    <w:rsid w:val="00406256"/>
    <w:rsid w:val="00407659"/>
    <w:rsid w:val="00411FDC"/>
    <w:rsid w:val="004127B9"/>
    <w:rsid w:val="00412C4F"/>
    <w:rsid w:val="00414B06"/>
    <w:rsid w:val="004169E8"/>
    <w:rsid w:val="004207DE"/>
    <w:rsid w:val="004213C0"/>
    <w:rsid w:val="00426D83"/>
    <w:rsid w:val="00430156"/>
    <w:rsid w:val="0043407E"/>
    <w:rsid w:val="0043437F"/>
    <w:rsid w:val="00444F8A"/>
    <w:rsid w:val="00446838"/>
    <w:rsid w:val="00447865"/>
    <w:rsid w:val="00447FBB"/>
    <w:rsid w:val="00450D52"/>
    <w:rsid w:val="00451265"/>
    <w:rsid w:val="00451C23"/>
    <w:rsid w:val="004672F0"/>
    <w:rsid w:val="00467517"/>
    <w:rsid w:val="00472302"/>
    <w:rsid w:val="0047459F"/>
    <w:rsid w:val="004752A9"/>
    <w:rsid w:val="00475768"/>
    <w:rsid w:val="0047580E"/>
    <w:rsid w:val="00481994"/>
    <w:rsid w:val="0048320B"/>
    <w:rsid w:val="00484C68"/>
    <w:rsid w:val="00486136"/>
    <w:rsid w:val="00486A8F"/>
    <w:rsid w:val="00486D6F"/>
    <w:rsid w:val="004900B6"/>
    <w:rsid w:val="00492955"/>
    <w:rsid w:val="00493A80"/>
    <w:rsid w:val="0049748C"/>
    <w:rsid w:val="004A0037"/>
    <w:rsid w:val="004A15A8"/>
    <w:rsid w:val="004A20E2"/>
    <w:rsid w:val="004A2633"/>
    <w:rsid w:val="004A28FF"/>
    <w:rsid w:val="004A5736"/>
    <w:rsid w:val="004A655D"/>
    <w:rsid w:val="004A662A"/>
    <w:rsid w:val="004B08AF"/>
    <w:rsid w:val="004B234C"/>
    <w:rsid w:val="004B29C2"/>
    <w:rsid w:val="004B2D65"/>
    <w:rsid w:val="004B2DD5"/>
    <w:rsid w:val="004B3B42"/>
    <w:rsid w:val="004B4591"/>
    <w:rsid w:val="004B796B"/>
    <w:rsid w:val="004C1203"/>
    <w:rsid w:val="004C3129"/>
    <w:rsid w:val="004C3A58"/>
    <w:rsid w:val="004D48FA"/>
    <w:rsid w:val="004D618F"/>
    <w:rsid w:val="004D726C"/>
    <w:rsid w:val="004E5F06"/>
    <w:rsid w:val="004F0571"/>
    <w:rsid w:val="004F06F8"/>
    <w:rsid w:val="004F0942"/>
    <w:rsid w:val="004F11AF"/>
    <w:rsid w:val="004F4714"/>
    <w:rsid w:val="004F516D"/>
    <w:rsid w:val="005008E3"/>
    <w:rsid w:val="00503F4A"/>
    <w:rsid w:val="00504C90"/>
    <w:rsid w:val="00505571"/>
    <w:rsid w:val="00506FEF"/>
    <w:rsid w:val="0050717F"/>
    <w:rsid w:val="00516789"/>
    <w:rsid w:val="00516EF9"/>
    <w:rsid w:val="00523079"/>
    <w:rsid w:val="00524A56"/>
    <w:rsid w:val="00524D6B"/>
    <w:rsid w:val="00525615"/>
    <w:rsid w:val="005279A6"/>
    <w:rsid w:val="00531406"/>
    <w:rsid w:val="00534E1C"/>
    <w:rsid w:val="00535DDA"/>
    <w:rsid w:val="00540AC3"/>
    <w:rsid w:val="00541277"/>
    <w:rsid w:val="005412A1"/>
    <w:rsid w:val="00542FE6"/>
    <w:rsid w:val="00544058"/>
    <w:rsid w:val="00550F7C"/>
    <w:rsid w:val="00552D9B"/>
    <w:rsid w:val="005530FE"/>
    <w:rsid w:val="0055353E"/>
    <w:rsid w:val="005576C7"/>
    <w:rsid w:val="005601FD"/>
    <w:rsid w:val="00561BDF"/>
    <w:rsid w:val="005621EC"/>
    <w:rsid w:val="00562889"/>
    <w:rsid w:val="005628D3"/>
    <w:rsid w:val="00562B81"/>
    <w:rsid w:val="005644D1"/>
    <w:rsid w:val="005667A9"/>
    <w:rsid w:val="005673F2"/>
    <w:rsid w:val="0056773C"/>
    <w:rsid w:val="00570EFA"/>
    <w:rsid w:val="00580BA2"/>
    <w:rsid w:val="00583808"/>
    <w:rsid w:val="00596AD4"/>
    <w:rsid w:val="00597FFA"/>
    <w:rsid w:val="005A0CD4"/>
    <w:rsid w:val="005A323B"/>
    <w:rsid w:val="005A39E3"/>
    <w:rsid w:val="005A4782"/>
    <w:rsid w:val="005A6444"/>
    <w:rsid w:val="005B068E"/>
    <w:rsid w:val="005B09D0"/>
    <w:rsid w:val="005B1921"/>
    <w:rsid w:val="005B1C99"/>
    <w:rsid w:val="005B61BE"/>
    <w:rsid w:val="005C29CA"/>
    <w:rsid w:val="005C7B0C"/>
    <w:rsid w:val="005D0BE3"/>
    <w:rsid w:val="005D31B2"/>
    <w:rsid w:val="005D47F4"/>
    <w:rsid w:val="005D6CEC"/>
    <w:rsid w:val="005E143D"/>
    <w:rsid w:val="005E2EC4"/>
    <w:rsid w:val="005E370F"/>
    <w:rsid w:val="005E423B"/>
    <w:rsid w:val="005E5F3D"/>
    <w:rsid w:val="005F0AF0"/>
    <w:rsid w:val="005F1A65"/>
    <w:rsid w:val="005F3392"/>
    <w:rsid w:val="00601987"/>
    <w:rsid w:val="00603415"/>
    <w:rsid w:val="006045C1"/>
    <w:rsid w:val="006056B2"/>
    <w:rsid w:val="00606768"/>
    <w:rsid w:val="0060696A"/>
    <w:rsid w:val="00607060"/>
    <w:rsid w:val="00607770"/>
    <w:rsid w:val="00612191"/>
    <w:rsid w:val="006131DD"/>
    <w:rsid w:val="00613C41"/>
    <w:rsid w:val="0061742D"/>
    <w:rsid w:val="00620B98"/>
    <w:rsid w:val="00623ACC"/>
    <w:rsid w:val="00631566"/>
    <w:rsid w:val="006352F6"/>
    <w:rsid w:val="006414DD"/>
    <w:rsid w:val="006512FF"/>
    <w:rsid w:val="00657404"/>
    <w:rsid w:val="0065779C"/>
    <w:rsid w:val="00657FA2"/>
    <w:rsid w:val="00664F7D"/>
    <w:rsid w:val="00665EB2"/>
    <w:rsid w:val="00666349"/>
    <w:rsid w:val="00670652"/>
    <w:rsid w:val="00670FC4"/>
    <w:rsid w:val="0067189B"/>
    <w:rsid w:val="00677B68"/>
    <w:rsid w:val="00681B2C"/>
    <w:rsid w:val="006820C6"/>
    <w:rsid w:val="00685E3C"/>
    <w:rsid w:val="0068611A"/>
    <w:rsid w:val="00687141"/>
    <w:rsid w:val="00690A8B"/>
    <w:rsid w:val="00692DCD"/>
    <w:rsid w:val="006A4461"/>
    <w:rsid w:val="006A5E5E"/>
    <w:rsid w:val="006A6926"/>
    <w:rsid w:val="006B13FE"/>
    <w:rsid w:val="006B605E"/>
    <w:rsid w:val="006C1D56"/>
    <w:rsid w:val="006C33AA"/>
    <w:rsid w:val="006C4208"/>
    <w:rsid w:val="006C66FD"/>
    <w:rsid w:val="006D0164"/>
    <w:rsid w:val="006D78B6"/>
    <w:rsid w:val="006D7999"/>
    <w:rsid w:val="006E1018"/>
    <w:rsid w:val="006E20A1"/>
    <w:rsid w:val="006E4DEB"/>
    <w:rsid w:val="006E5957"/>
    <w:rsid w:val="006E5AFB"/>
    <w:rsid w:val="006E5C62"/>
    <w:rsid w:val="006F6354"/>
    <w:rsid w:val="006F64BB"/>
    <w:rsid w:val="006F769A"/>
    <w:rsid w:val="006F7C1F"/>
    <w:rsid w:val="00701041"/>
    <w:rsid w:val="00701D35"/>
    <w:rsid w:val="00702741"/>
    <w:rsid w:val="00702816"/>
    <w:rsid w:val="00705B0D"/>
    <w:rsid w:val="00705C9F"/>
    <w:rsid w:val="00706062"/>
    <w:rsid w:val="007108A7"/>
    <w:rsid w:val="00710BF8"/>
    <w:rsid w:val="007123A0"/>
    <w:rsid w:val="00717911"/>
    <w:rsid w:val="007200B0"/>
    <w:rsid w:val="007267D7"/>
    <w:rsid w:val="0073131F"/>
    <w:rsid w:val="00732E28"/>
    <w:rsid w:val="007351C7"/>
    <w:rsid w:val="007379A5"/>
    <w:rsid w:val="00741793"/>
    <w:rsid w:val="007421FD"/>
    <w:rsid w:val="00746B5A"/>
    <w:rsid w:val="00747B35"/>
    <w:rsid w:val="00750DB1"/>
    <w:rsid w:val="007532E6"/>
    <w:rsid w:val="0075363D"/>
    <w:rsid w:val="00757EE0"/>
    <w:rsid w:val="0076468F"/>
    <w:rsid w:val="00765799"/>
    <w:rsid w:val="00766D1D"/>
    <w:rsid w:val="0077080A"/>
    <w:rsid w:val="00780594"/>
    <w:rsid w:val="00782503"/>
    <w:rsid w:val="007827E5"/>
    <w:rsid w:val="00784234"/>
    <w:rsid w:val="007856D5"/>
    <w:rsid w:val="007950D1"/>
    <w:rsid w:val="007A3761"/>
    <w:rsid w:val="007A4695"/>
    <w:rsid w:val="007A7800"/>
    <w:rsid w:val="007B0CE2"/>
    <w:rsid w:val="007B0FFB"/>
    <w:rsid w:val="007B3AEA"/>
    <w:rsid w:val="007B5767"/>
    <w:rsid w:val="007C00A2"/>
    <w:rsid w:val="007C26C2"/>
    <w:rsid w:val="007C272D"/>
    <w:rsid w:val="007C54F1"/>
    <w:rsid w:val="007C5B3A"/>
    <w:rsid w:val="007C7529"/>
    <w:rsid w:val="007D003F"/>
    <w:rsid w:val="007D0B8C"/>
    <w:rsid w:val="007D360A"/>
    <w:rsid w:val="007D4ACB"/>
    <w:rsid w:val="007D4FC6"/>
    <w:rsid w:val="007D69F0"/>
    <w:rsid w:val="007D7C27"/>
    <w:rsid w:val="007E03FF"/>
    <w:rsid w:val="007E4F77"/>
    <w:rsid w:val="007E5311"/>
    <w:rsid w:val="007F3852"/>
    <w:rsid w:val="007F4FF4"/>
    <w:rsid w:val="007F53FA"/>
    <w:rsid w:val="007F5CED"/>
    <w:rsid w:val="008018D8"/>
    <w:rsid w:val="008027C8"/>
    <w:rsid w:val="00802FC7"/>
    <w:rsid w:val="008034CC"/>
    <w:rsid w:val="00807259"/>
    <w:rsid w:val="00807907"/>
    <w:rsid w:val="00813CD8"/>
    <w:rsid w:val="00814590"/>
    <w:rsid w:val="0081667F"/>
    <w:rsid w:val="00827B09"/>
    <w:rsid w:val="0083035E"/>
    <w:rsid w:val="00831614"/>
    <w:rsid w:val="008317A5"/>
    <w:rsid w:val="00832A4D"/>
    <w:rsid w:val="00832C74"/>
    <w:rsid w:val="00833B2E"/>
    <w:rsid w:val="0083459A"/>
    <w:rsid w:val="0083748F"/>
    <w:rsid w:val="00854FDD"/>
    <w:rsid w:val="00855053"/>
    <w:rsid w:val="00855AE7"/>
    <w:rsid w:val="0086026C"/>
    <w:rsid w:val="00860543"/>
    <w:rsid w:val="0086131C"/>
    <w:rsid w:val="00873C85"/>
    <w:rsid w:val="00876196"/>
    <w:rsid w:val="00877EF0"/>
    <w:rsid w:val="00881904"/>
    <w:rsid w:val="00881D07"/>
    <w:rsid w:val="00890C86"/>
    <w:rsid w:val="00894B23"/>
    <w:rsid w:val="0089622B"/>
    <w:rsid w:val="008A0A64"/>
    <w:rsid w:val="008A6263"/>
    <w:rsid w:val="008A7682"/>
    <w:rsid w:val="008B3931"/>
    <w:rsid w:val="008B4479"/>
    <w:rsid w:val="008B6CDE"/>
    <w:rsid w:val="008C4C38"/>
    <w:rsid w:val="008C6D91"/>
    <w:rsid w:val="008C7858"/>
    <w:rsid w:val="008D6D80"/>
    <w:rsid w:val="008E0D4C"/>
    <w:rsid w:val="008E347B"/>
    <w:rsid w:val="008E589C"/>
    <w:rsid w:val="008E7584"/>
    <w:rsid w:val="008E7D6F"/>
    <w:rsid w:val="008F0357"/>
    <w:rsid w:val="008F30FD"/>
    <w:rsid w:val="00902379"/>
    <w:rsid w:val="00903439"/>
    <w:rsid w:val="00905008"/>
    <w:rsid w:val="009141C1"/>
    <w:rsid w:val="00915136"/>
    <w:rsid w:val="009155B1"/>
    <w:rsid w:val="009170B5"/>
    <w:rsid w:val="0091736B"/>
    <w:rsid w:val="009219DF"/>
    <w:rsid w:val="0092679C"/>
    <w:rsid w:val="00931288"/>
    <w:rsid w:val="00932586"/>
    <w:rsid w:val="009339C2"/>
    <w:rsid w:val="0093643C"/>
    <w:rsid w:val="0094003A"/>
    <w:rsid w:val="009407CB"/>
    <w:rsid w:val="00941060"/>
    <w:rsid w:val="00941683"/>
    <w:rsid w:val="0094649C"/>
    <w:rsid w:val="00947031"/>
    <w:rsid w:val="009473EB"/>
    <w:rsid w:val="00950F9E"/>
    <w:rsid w:val="00951809"/>
    <w:rsid w:val="00951B6C"/>
    <w:rsid w:val="009523F4"/>
    <w:rsid w:val="009537BC"/>
    <w:rsid w:val="009545A7"/>
    <w:rsid w:val="0095487E"/>
    <w:rsid w:val="00954901"/>
    <w:rsid w:val="00955CDE"/>
    <w:rsid w:val="00960017"/>
    <w:rsid w:val="00962EFF"/>
    <w:rsid w:val="0096595F"/>
    <w:rsid w:val="00970532"/>
    <w:rsid w:val="00972DAE"/>
    <w:rsid w:val="0097434C"/>
    <w:rsid w:val="00976F64"/>
    <w:rsid w:val="009819D5"/>
    <w:rsid w:val="00983AAF"/>
    <w:rsid w:val="00985733"/>
    <w:rsid w:val="009875D1"/>
    <w:rsid w:val="00987A96"/>
    <w:rsid w:val="00990C7B"/>
    <w:rsid w:val="009927B2"/>
    <w:rsid w:val="00992F9F"/>
    <w:rsid w:val="00993822"/>
    <w:rsid w:val="00995898"/>
    <w:rsid w:val="00997A7A"/>
    <w:rsid w:val="00997DF5"/>
    <w:rsid w:val="009A12BE"/>
    <w:rsid w:val="009A19BE"/>
    <w:rsid w:val="009A4EC2"/>
    <w:rsid w:val="009A5D89"/>
    <w:rsid w:val="009A7DA0"/>
    <w:rsid w:val="009B0AEC"/>
    <w:rsid w:val="009B336F"/>
    <w:rsid w:val="009D0F8F"/>
    <w:rsid w:val="009D4651"/>
    <w:rsid w:val="009D4D8D"/>
    <w:rsid w:val="009D58E1"/>
    <w:rsid w:val="009D7A5B"/>
    <w:rsid w:val="009E2C00"/>
    <w:rsid w:val="009E4B86"/>
    <w:rsid w:val="009E5A21"/>
    <w:rsid w:val="009E6555"/>
    <w:rsid w:val="009E684D"/>
    <w:rsid w:val="009E6F54"/>
    <w:rsid w:val="009E7874"/>
    <w:rsid w:val="009F30DF"/>
    <w:rsid w:val="009F34E0"/>
    <w:rsid w:val="009F5333"/>
    <w:rsid w:val="00A0149A"/>
    <w:rsid w:val="00A033E3"/>
    <w:rsid w:val="00A05B3E"/>
    <w:rsid w:val="00A06E9E"/>
    <w:rsid w:val="00A11370"/>
    <w:rsid w:val="00A15A15"/>
    <w:rsid w:val="00A20E53"/>
    <w:rsid w:val="00A22A56"/>
    <w:rsid w:val="00A259BC"/>
    <w:rsid w:val="00A3041E"/>
    <w:rsid w:val="00A33511"/>
    <w:rsid w:val="00A35D73"/>
    <w:rsid w:val="00A371A1"/>
    <w:rsid w:val="00A4290C"/>
    <w:rsid w:val="00A463BD"/>
    <w:rsid w:val="00A5028B"/>
    <w:rsid w:val="00A54C81"/>
    <w:rsid w:val="00A558CD"/>
    <w:rsid w:val="00A55AFF"/>
    <w:rsid w:val="00A5655F"/>
    <w:rsid w:val="00A60722"/>
    <w:rsid w:val="00A639EA"/>
    <w:rsid w:val="00A64A10"/>
    <w:rsid w:val="00A67E76"/>
    <w:rsid w:val="00A72EEF"/>
    <w:rsid w:val="00A74EEC"/>
    <w:rsid w:val="00A80AC9"/>
    <w:rsid w:val="00A84C83"/>
    <w:rsid w:val="00A91D5B"/>
    <w:rsid w:val="00A9419D"/>
    <w:rsid w:val="00A96D93"/>
    <w:rsid w:val="00A97E5B"/>
    <w:rsid w:val="00AA0F90"/>
    <w:rsid w:val="00AA2D64"/>
    <w:rsid w:val="00AA2FB7"/>
    <w:rsid w:val="00AA40C0"/>
    <w:rsid w:val="00AA4A82"/>
    <w:rsid w:val="00AB2500"/>
    <w:rsid w:val="00AB4503"/>
    <w:rsid w:val="00AB4948"/>
    <w:rsid w:val="00AB669C"/>
    <w:rsid w:val="00AC01D9"/>
    <w:rsid w:val="00AC3AB3"/>
    <w:rsid w:val="00AD1CA3"/>
    <w:rsid w:val="00AD4158"/>
    <w:rsid w:val="00AD57C6"/>
    <w:rsid w:val="00AD5AA9"/>
    <w:rsid w:val="00AE06E3"/>
    <w:rsid w:val="00AE314E"/>
    <w:rsid w:val="00AE338A"/>
    <w:rsid w:val="00AE6EDC"/>
    <w:rsid w:val="00AF0BFC"/>
    <w:rsid w:val="00AF180E"/>
    <w:rsid w:val="00AF626A"/>
    <w:rsid w:val="00AF6293"/>
    <w:rsid w:val="00AF74C7"/>
    <w:rsid w:val="00B005F0"/>
    <w:rsid w:val="00B0145C"/>
    <w:rsid w:val="00B01760"/>
    <w:rsid w:val="00B03539"/>
    <w:rsid w:val="00B1110D"/>
    <w:rsid w:val="00B1152B"/>
    <w:rsid w:val="00B11A17"/>
    <w:rsid w:val="00B14242"/>
    <w:rsid w:val="00B14E76"/>
    <w:rsid w:val="00B170FE"/>
    <w:rsid w:val="00B201F1"/>
    <w:rsid w:val="00B24D2A"/>
    <w:rsid w:val="00B24E79"/>
    <w:rsid w:val="00B26C11"/>
    <w:rsid w:val="00B272EF"/>
    <w:rsid w:val="00B339C0"/>
    <w:rsid w:val="00B34A6D"/>
    <w:rsid w:val="00B4091C"/>
    <w:rsid w:val="00B42480"/>
    <w:rsid w:val="00B42675"/>
    <w:rsid w:val="00B4405D"/>
    <w:rsid w:val="00B46F5C"/>
    <w:rsid w:val="00B46FF3"/>
    <w:rsid w:val="00B51A6A"/>
    <w:rsid w:val="00B5326D"/>
    <w:rsid w:val="00B56F2C"/>
    <w:rsid w:val="00B6035B"/>
    <w:rsid w:val="00B607F3"/>
    <w:rsid w:val="00B60AC0"/>
    <w:rsid w:val="00B61010"/>
    <w:rsid w:val="00B6109E"/>
    <w:rsid w:val="00B61608"/>
    <w:rsid w:val="00B61D4B"/>
    <w:rsid w:val="00B652BE"/>
    <w:rsid w:val="00B73B69"/>
    <w:rsid w:val="00B743F9"/>
    <w:rsid w:val="00B76613"/>
    <w:rsid w:val="00B8109D"/>
    <w:rsid w:val="00B82B7F"/>
    <w:rsid w:val="00B84085"/>
    <w:rsid w:val="00B85760"/>
    <w:rsid w:val="00B85E48"/>
    <w:rsid w:val="00B86DD6"/>
    <w:rsid w:val="00B86E57"/>
    <w:rsid w:val="00B906DA"/>
    <w:rsid w:val="00B9114A"/>
    <w:rsid w:val="00B93647"/>
    <w:rsid w:val="00B9486E"/>
    <w:rsid w:val="00B95FFD"/>
    <w:rsid w:val="00BA1A28"/>
    <w:rsid w:val="00BA5783"/>
    <w:rsid w:val="00BA5816"/>
    <w:rsid w:val="00BB02C5"/>
    <w:rsid w:val="00BB439D"/>
    <w:rsid w:val="00BB602A"/>
    <w:rsid w:val="00BB6AD2"/>
    <w:rsid w:val="00BB7DDB"/>
    <w:rsid w:val="00BC1856"/>
    <w:rsid w:val="00BC209E"/>
    <w:rsid w:val="00BC2897"/>
    <w:rsid w:val="00BC3318"/>
    <w:rsid w:val="00BC4522"/>
    <w:rsid w:val="00BC49BE"/>
    <w:rsid w:val="00BC4A79"/>
    <w:rsid w:val="00BC6C73"/>
    <w:rsid w:val="00BD633C"/>
    <w:rsid w:val="00BD647A"/>
    <w:rsid w:val="00BE0347"/>
    <w:rsid w:val="00BE126A"/>
    <w:rsid w:val="00BE2D2D"/>
    <w:rsid w:val="00BE45F7"/>
    <w:rsid w:val="00BE47EA"/>
    <w:rsid w:val="00BE49F7"/>
    <w:rsid w:val="00BF1389"/>
    <w:rsid w:val="00BF1528"/>
    <w:rsid w:val="00BF3F0B"/>
    <w:rsid w:val="00BF6777"/>
    <w:rsid w:val="00C01A90"/>
    <w:rsid w:val="00C029DD"/>
    <w:rsid w:val="00C02B95"/>
    <w:rsid w:val="00C0303F"/>
    <w:rsid w:val="00C0410C"/>
    <w:rsid w:val="00C049E5"/>
    <w:rsid w:val="00C05779"/>
    <w:rsid w:val="00C06C08"/>
    <w:rsid w:val="00C10518"/>
    <w:rsid w:val="00C170D1"/>
    <w:rsid w:val="00C176A0"/>
    <w:rsid w:val="00C20367"/>
    <w:rsid w:val="00C20D87"/>
    <w:rsid w:val="00C22E8B"/>
    <w:rsid w:val="00C25327"/>
    <w:rsid w:val="00C30340"/>
    <w:rsid w:val="00C30CE1"/>
    <w:rsid w:val="00C32AD2"/>
    <w:rsid w:val="00C33280"/>
    <w:rsid w:val="00C33DA2"/>
    <w:rsid w:val="00C36105"/>
    <w:rsid w:val="00C36348"/>
    <w:rsid w:val="00C366CF"/>
    <w:rsid w:val="00C40284"/>
    <w:rsid w:val="00C407F7"/>
    <w:rsid w:val="00C45FB0"/>
    <w:rsid w:val="00C460E7"/>
    <w:rsid w:val="00C46D5B"/>
    <w:rsid w:val="00C52148"/>
    <w:rsid w:val="00C60747"/>
    <w:rsid w:val="00C6085E"/>
    <w:rsid w:val="00C608A9"/>
    <w:rsid w:val="00C61783"/>
    <w:rsid w:val="00C62B4A"/>
    <w:rsid w:val="00C62E0F"/>
    <w:rsid w:val="00C62EA0"/>
    <w:rsid w:val="00C66651"/>
    <w:rsid w:val="00C71463"/>
    <w:rsid w:val="00C730A5"/>
    <w:rsid w:val="00C75F81"/>
    <w:rsid w:val="00C7789E"/>
    <w:rsid w:val="00C802CC"/>
    <w:rsid w:val="00C84F56"/>
    <w:rsid w:val="00C853C4"/>
    <w:rsid w:val="00C86DF4"/>
    <w:rsid w:val="00C87D99"/>
    <w:rsid w:val="00C90271"/>
    <w:rsid w:val="00C915CD"/>
    <w:rsid w:val="00C929B4"/>
    <w:rsid w:val="00C92E43"/>
    <w:rsid w:val="00C9362E"/>
    <w:rsid w:val="00C94F0C"/>
    <w:rsid w:val="00CA05CE"/>
    <w:rsid w:val="00CA2472"/>
    <w:rsid w:val="00CA301D"/>
    <w:rsid w:val="00CA7CD0"/>
    <w:rsid w:val="00CB0D30"/>
    <w:rsid w:val="00CB5659"/>
    <w:rsid w:val="00CB5B18"/>
    <w:rsid w:val="00CC006F"/>
    <w:rsid w:val="00CC17AB"/>
    <w:rsid w:val="00CC296E"/>
    <w:rsid w:val="00CC2CD0"/>
    <w:rsid w:val="00CC5978"/>
    <w:rsid w:val="00CC5D17"/>
    <w:rsid w:val="00CD6368"/>
    <w:rsid w:val="00CD647B"/>
    <w:rsid w:val="00CD7CCD"/>
    <w:rsid w:val="00CE259D"/>
    <w:rsid w:val="00CE3991"/>
    <w:rsid w:val="00CF0CAD"/>
    <w:rsid w:val="00CF23A4"/>
    <w:rsid w:val="00CF6D0A"/>
    <w:rsid w:val="00D0083B"/>
    <w:rsid w:val="00D00F63"/>
    <w:rsid w:val="00D0155C"/>
    <w:rsid w:val="00D03851"/>
    <w:rsid w:val="00D03878"/>
    <w:rsid w:val="00D075AC"/>
    <w:rsid w:val="00D11916"/>
    <w:rsid w:val="00D12F85"/>
    <w:rsid w:val="00D14ECD"/>
    <w:rsid w:val="00D151D5"/>
    <w:rsid w:val="00D17EC9"/>
    <w:rsid w:val="00D20FD9"/>
    <w:rsid w:val="00D22E8D"/>
    <w:rsid w:val="00D22F57"/>
    <w:rsid w:val="00D2389F"/>
    <w:rsid w:val="00D334F3"/>
    <w:rsid w:val="00D349C1"/>
    <w:rsid w:val="00D37C45"/>
    <w:rsid w:val="00D42B3E"/>
    <w:rsid w:val="00D5586F"/>
    <w:rsid w:val="00D56545"/>
    <w:rsid w:val="00D57E73"/>
    <w:rsid w:val="00D754C7"/>
    <w:rsid w:val="00D7725D"/>
    <w:rsid w:val="00D77F3A"/>
    <w:rsid w:val="00D84A6F"/>
    <w:rsid w:val="00D860FB"/>
    <w:rsid w:val="00D8661B"/>
    <w:rsid w:val="00D87590"/>
    <w:rsid w:val="00D901CE"/>
    <w:rsid w:val="00D943AA"/>
    <w:rsid w:val="00D95979"/>
    <w:rsid w:val="00DA0B6C"/>
    <w:rsid w:val="00DA1A9C"/>
    <w:rsid w:val="00DA22FB"/>
    <w:rsid w:val="00DA52D5"/>
    <w:rsid w:val="00DA5696"/>
    <w:rsid w:val="00DB1276"/>
    <w:rsid w:val="00DB3243"/>
    <w:rsid w:val="00DB7485"/>
    <w:rsid w:val="00DD27DE"/>
    <w:rsid w:val="00DD2A16"/>
    <w:rsid w:val="00DD5FB7"/>
    <w:rsid w:val="00DD7FBA"/>
    <w:rsid w:val="00DE2415"/>
    <w:rsid w:val="00DE3D2A"/>
    <w:rsid w:val="00DE4F22"/>
    <w:rsid w:val="00DE65E0"/>
    <w:rsid w:val="00DE68E4"/>
    <w:rsid w:val="00DF0347"/>
    <w:rsid w:val="00DF263C"/>
    <w:rsid w:val="00E02931"/>
    <w:rsid w:val="00E041BB"/>
    <w:rsid w:val="00E049E3"/>
    <w:rsid w:val="00E0508F"/>
    <w:rsid w:val="00E11AAB"/>
    <w:rsid w:val="00E13167"/>
    <w:rsid w:val="00E16839"/>
    <w:rsid w:val="00E17FA2"/>
    <w:rsid w:val="00E21A6A"/>
    <w:rsid w:val="00E26385"/>
    <w:rsid w:val="00E3479C"/>
    <w:rsid w:val="00E366FD"/>
    <w:rsid w:val="00E37167"/>
    <w:rsid w:val="00E41383"/>
    <w:rsid w:val="00E41CE8"/>
    <w:rsid w:val="00E41CF5"/>
    <w:rsid w:val="00E45D8E"/>
    <w:rsid w:val="00E477CD"/>
    <w:rsid w:val="00E50FD8"/>
    <w:rsid w:val="00E5385C"/>
    <w:rsid w:val="00E53940"/>
    <w:rsid w:val="00E57BED"/>
    <w:rsid w:val="00E6147B"/>
    <w:rsid w:val="00E66866"/>
    <w:rsid w:val="00E67418"/>
    <w:rsid w:val="00E72961"/>
    <w:rsid w:val="00E73B86"/>
    <w:rsid w:val="00E74263"/>
    <w:rsid w:val="00E81B1C"/>
    <w:rsid w:val="00E83CAA"/>
    <w:rsid w:val="00E85493"/>
    <w:rsid w:val="00E85903"/>
    <w:rsid w:val="00E93163"/>
    <w:rsid w:val="00E93324"/>
    <w:rsid w:val="00E95112"/>
    <w:rsid w:val="00E95520"/>
    <w:rsid w:val="00E95FDF"/>
    <w:rsid w:val="00EA3C51"/>
    <w:rsid w:val="00EA434B"/>
    <w:rsid w:val="00EB249E"/>
    <w:rsid w:val="00EB3199"/>
    <w:rsid w:val="00EB3308"/>
    <w:rsid w:val="00EB3D2B"/>
    <w:rsid w:val="00EB5096"/>
    <w:rsid w:val="00EC0C66"/>
    <w:rsid w:val="00EC1141"/>
    <w:rsid w:val="00EC59A2"/>
    <w:rsid w:val="00EC6195"/>
    <w:rsid w:val="00EC7464"/>
    <w:rsid w:val="00ED0CCD"/>
    <w:rsid w:val="00ED2735"/>
    <w:rsid w:val="00ED56E2"/>
    <w:rsid w:val="00ED6B3E"/>
    <w:rsid w:val="00ED73DF"/>
    <w:rsid w:val="00EE1487"/>
    <w:rsid w:val="00EE608F"/>
    <w:rsid w:val="00EE6FF2"/>
    <w:rsid w:val="00F01398"/>
    <w:rsid w:val="00F13A73"/>
    <w:rsid w:val="00F15B28"/>
    <w:rsid w:val="00F1651A"/>
    <w:rsid w:val="00F277FF"/>
    <w:rsid w:val="00F30627"/>
    <w:rsid w:val="00F43F49"/>
    <w:rsid w:val="00F45F81"/>
    <w:rsid w:val="00F46F3E"/>
    <w:rsid w:val="00F4705E"/>
    <w:rsid w:val="00F475C4"/>
    <w:rsid w:val="00F47D95"/>
    <w:rsid w:val="00F60D3E"/>
    <w:rsid w:val="00F63104"/>
    <w:rsid w:val="00F63CE1"/>
    <w:rsid w:val="00F646EC"/>
    <w:rsid w:val="00F66EB3"/>
    <w:rsid w:val="00F7232F"/>
    <w:rsid w:val="00F72367"/>
    <w:rsid w:val="00F746C5"/>
    <w:rsid w:val="00F75CE7"/>
    <w:rsid w:val="00F81A9B"/>
    <w:rsid w:val="00F82699"/>
    <w:rsid w:val="00F82CA3"/>
    <w:rsid w:val="00F84972"/>
    <w:rsid w:val="00F90CBA"/>
    <w:rsid w:val="00F91976"/>
    <w:rsid w:val="00F925AF"/>
    <w:rsid w:val="00F944AD"/>
    <w:rsid w:val="00F95944"/>
    <w:rsid w:val="00F95E10"/>
    <w:rsid w:val="00F9653F"/>
    <w:rsid w:val="00F97FA1"/>
    <w:rsid w:val="00FA2B54"/>
    <w:rsid w:val="00FA2C81"/>
    <w:rsid w:val="00FA305B"/>
    <w:rsid w:val="00FA36D6"/>
    <w:rsid w:val="00FA396D"/>
    <w:rsid w:val="00FB04F6"/>
    <w:rsid w:val="00FB1F64"/>
    <w:rsid w:val="00FB2680"/>
    <w:rsid w:val="00FB2F65"/>
    <w:rsid w:val="00FC22DA"/>
    <w:rsid w:val="00FC3763"/>
    <w:rsid w:val="00FC376C"/>
    <w:rsid w:val="00FC4E89"/>
    <w:rsid w:val="00FD1B80"/>
    <w:rsid w:val="00FD1FEC"/>
    <w:rsid w:val="00FD3104"/>
    <w:rsid w:val="00FD358E"/>
    <w:rsid w:val="00FD6517"/>
    <w:rsid w:val="00FE791D"/>
    <w:rsid w:val="00FF20EC"/>
    <w:rsid w:val="00FF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94D54E"/>
  <w15:docId w15:val="{E9023F84-3DEB-4E71-891D-9FFDEA29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35"/>
    <w:rPr>
      <w:sz w:val="24"/>
      <w:szCs w:val="24"/>
    </w:rPr>
  </w:style>
  <w:style w:type="paragraph" w:styleId="Heading2">
    <w:name w:val="heading 2"/>
    <w:basedOn w:val="Normal"/>
    <w:next w:val="Normal"/>
    <w:link w:val="Heading2Char"/>
    <w:semiHidden/>
    <w:unhideWhenUsed/>
    <w:qFormat/>
    <w:rsid w:val="004340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4F77"/>
    <w:pPr>
      <w:tabs>
        <w:tab w:val="center" w:pos="4320"/>
        <w:tab w:val="right" w:pos="8640"/>
      </w:tabs>
    </w:pPr>
  </w:style>
  <w:style w:type="paragraph" w:styleId="Footer">
    <w:name w:val="footer"/>
    <w:basedOn w:val="Normal"/>
    <w:rsid w:val="007E4F77"/>
    <w:pPr>
      <w:tabs>
        <w:tab w:val="center" w:pos="4320"/>
        <w:tab w:val="right" w:pos="8640"/>
      </w:tabs>
    </w:pPr>
  </w:style>
  <w:style w:type="character" w:styleId="PageNumber">
    <w:name w:val="page number"/>
    <w:basedOn w:val="DefaultParagraphFont"/>
    <w:rsid w:val="007E4F77"/>
  </w:style>
  <w:style w:type="table" w:styleId="TableGrid">
    <w:name w:val="Table Grid"/>
    <w:basedOn w:val="TableNormal"/>
    <w:rsid w:val="00E1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17C8D"/>
    <w:pPr>
      <w:ind w:left="720"/>
    </w:pPr>
    <w:rPr>
      <w:rFonts w:ascii="Bookman Old Style" w:hAnsi="Bookman Old Style"/>
      <w:sz w:val="20"/>
      <w:szCs w:val="20"/>
    </w:rPr>
  </w:style>
  <w:style w:type="paragraph" w:styleId="BodyText3">
    <w:name w:val="Body Text 3"/>
    <w:basedOn w:val="Normal"/>
    <w:rsid w:val="00117C8D"/>
    <w:rPr>
      <w:rFonts w:ascii="Arial" w:hAnsi="Arial"/>
      <w:sz w:val="16"/>
      <w:szCs w:val="20"/>
    </w:rPr>
  </w:style>
  <w:style w:type="paragraph" w:customStyle="1" w:styleId="MinutesHeading1">
    <w:name w:val="Minutes Heading1"/>
    <w:basedOn w:val="Normal"/>
    <w:rsid w:val="00117C8D"/>
    <w:rPr>
      <w:rFonts w:ascii="Arial" w:hAnsi="Arial"/>
      <w:b/>
      <w:sz w:val="22"/>
    </w:rPr>
  </w:style>
  <w:style w:type="paragraph" w:styleId="BalloonText">
    <w:name w:val="Balloon Text"/>
    <w:basedOn w:val="Normal"/>
    <w:semiHidden/>
    <w:rsid w:val="00AA40C0"/>
    <w:rPr>
      <w:rFonts w:ascii="Tahoma" w:hAnsi="Tahoma" w:cs="Tahoma"/>
      <w:sz w:val="16"/>
      <w:szCs w:val="16"/>
    </w:rPr>
  </w:style>
  <w:style w:type="character" w:styleId="Strong">
    <w:name w:val="Strong"/>
    <w:basedOn w:val="DefaultParagraphFont"/>
    <w:uiPriority w:val="22"/>
    <w:qFormat/>
    <w:rsid w:val="00A35D73"/>
    <w:rPr>
      <w:b/>
      <w:bCs/>
    </w:rPr>
  </w:style>
  <w:style w:type="paragraph" w:styleId="ListParagraph">
    <w:name w:val="List Paragraph"/>
    <w:basedOn w:val="Normal"/>
    <w:uiPriority w:val="34"/>
    <w:qFormat/>
    <w:rsid w:val="00D14ECD"/>
    <w:pPr>
      <w:ind w:left="720"/>
      <w:contextualSpacing/>
    </w:pPr>
  </w:style>
  <w:style w:type="character" w:styleId="CommentReference">
    <w:name w:val="annotation reference"/>
    <w:basedOn w:val="DefaultParagraphFont"/>
    <w:rsid w:val="00931288"/>
    <w:rPr>
      <w:sz w:val="18"/>
      <w:szCs w:val="18"/>
    </w:rPr>
  </w:style>
  <w:style w:type="paragraph" w:styleId="CommentText">
    <w:name w:val="annotation text"/>
    <w:basedOn w:val="Normal"/>
    <w:link w:val="CommentTextChar"/>
    <w:rsid w:val="00931288"/>
  </w:style>
  <w:style w:type="character" w:customStyle="1" w:styleId="CommentTextChar">
    <w:name w:val="Comment Text Char"/>
    <w:basedOn w:val="DefaultParagraphFont"/>
    <w:link w:val="CommentText"/>
    <w:rsid w:val="00931288"/>
    <w:rPr>
      <w:sz w:val="24"/>
      <w:szCs w:val="24"/>
    </w:rPr>
  </w:style>
  <w:style w:type="paragraph" w:styleId="CommentSubject">
    <w:name w:val="annotation subject"/>
    <w:basedOn w:val="CommentText"/>
    <w:next w:val="CommentText"/>
    <w:link w:val="CommentSubjectChar"/>
    <w:rsid w:val="00931288"/>
    <w:rPr>
      <w:b/>
      <w:bCs/>
      <w:sz w:val="20"/>
      <w:szCs w:val="20"/>
    </w:rPr>
  </w:style>
  <w:style w:type="character" w:customStyle="1" w:styleId="CommentSubjectChar">
    <w:name w:val="Comment Subject Char"/>
    <w:basedOn w:val="CommentTextChar"/>
    <w:link w:val="CommentSubject"/>
    <w:rsid w:val="00931288"/>
    <w:rPr>
      <w:b/>
      <w:bCs/>
      <w:sz w:val="24"/>
      <w:szCs w:val="24"/>
    </w:rPr>
  </w:style>
  <w:style w:type="paragraph" w:styleId="Revision">
    <w:name w:val="Revision"/>
    <w:hidden/>
    <w:uiPriority w:val="99"/>
    <w:semiHidden/>
    <w:rsid w:val="00705C9F"/>
    <w:rPr>
      <w:sz w:val="24"/>
      <w:szCs w:val="24"/>
    </w:rPr>
  </w:style>
  <w:style w:type="character" w:styleId="Hyperlink">
    <w:name w:val="Hyperlink"/>
    <w:basedOn w:val="DefaultParagraphFont"/>
    <w:uiPriority w:val="99"/>
    <w:rsid w:val="004C3129"/>
    <w:rPr>
      <w:color w:val="0000FF" w:themeColor="hyperlink"/>
      <w:u w:val="single"/>
    </w:rPr>
  </w:style>
  <w:style w:type="character" w:styleId="FollowedHyperlink">
    <w:name w:val="FollowedHyperlink"/>
    <w:basedOn w:val="DefaultParagraphFont"/>
    <w:rsid w:val="004A662A"/>
    <w:rPr>
      <w:color w:val="800080" w:themeColor="followedHyperlink"/>
      <w:u w:val="single"/>
    </w:rPr>
  </w:style>
  <w:style w:type="character" w:customStyle="1" w:styleId="rwrr">
    <w:name w:val="rwrr"/>
    <w:basedOn w:val="DefaultParagraphFont"/>
    <w:rsid w:val="007D69F0"/>
  </w:style>
  <w:style w:type="character" w:customStyle="1" w:styleId="apple-converted-space">
    <w:name w:val="apple-converted-space"/>
    <w:basedOn w:val="DefaultParagraphFont"/>
    <w:rsid w:val="007D69F0"/>
  </w:style>
  <w:style w:type="paragraph" w:styleId="NormalWeb">
    <w:name w:val="Normal (Web)"/>
    <w:basedOn w:val="Normal"/>
    <w:uiPriority w:val="99"/>
    <w:semiHidden/>
    <w:unhideWhenUsed/>
    <w:rsid w:val="0043407E"/>
    <w:pPr>
      <w:spacing w:before="100" w:beforeAutospacing="1" w:after="100" w:afterAutospacing="1"/>
    </w:pPr>
  </w:style>
  <w:style w:type="character" w:styleId="Emphasis">
    <w:name w:val="Emphasis"/>
    <w:basedOn w:val="DefaultParagraphFont"/>
    <w:uiPriority w:val="20"/>
    <w:qFormat/>
    <w:rsid w:val="0043407E"/>
    <w:rPr>
      <w:i/>
      <w:iCs/>
    </w:rPr>
  </w:style>
  <w:style w:type="character" w:customStyle="1" w:styleId="Heading2Char">
    <w:name w:val="Heading 2 Char"/>
    <w:basedOn w:val="DefaultParagraphFont"/>
    <w:link w:val="Heading2"/>
    <w:semiHidden/>
    <w:rsid w:val="0043407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4421">
      <w:bodyDiv w:val="1"/>
      <w:marLeft w:val="0"/>
      <w:marRight w:val="0"/>
      <w:marTop w:val="0"/>
      <w:marBottom w:val="0"/>
      <w:divBdr>
        <w:top w:val="none" w:sz="0" w:space="0" w:color="auto"/>
        <w:left w:val="none" w:sz="0" w:space="0" w:color="auto"/>
        <w:bottom w:val="none" w:sz="0" w:space="0" w:color="auto"/>
        <w:right w:val="none" w:sz="0" w:space="0" w:color="auto"/>
      </w:divBdr>
      <w:divsChild>
        <w:div w:id="2040205487">
          <w:marLeft w:val="0"/>
          <w:marRight w:val="0"/>
          <w:marTop w:val="0"/>
          <w:marBottom w:val="0"/>
          <w:divBdr>
            <w:top w:val="none" w:sz="0" w:space="0" w:color="auto"/>
            <w:left w:val="none" w:sz="0" w:space="0" w:color="auto"/>
            <w:bottom w:val="none" w:sz="0" w:space="0" w:color="auto"/>
            <w:right w:val="none" w:sz="0" w:space="0" w:color="auto"/>
          </w:divBdr>
          <w:divsChild>
            <w:div w:id="1876036171">
              <w:marLeft w:val="0"/>
              <w:marRight w:val="0"/>
              <w:marTop w:val="0"/>
              <w:marBottom w:val="0"/>
              <w:divBdr>
                <w:top w:val="none" w:sz="0" w:space="0" w:color="auto"/>
                <w:left w:val="none" w:sz="0" w:space="0" w:color="auto"/>
                <w:bottom w:val="none" w:sz="0" w:space="0" w:color="auto"/>
                <w:right w:val="none" w:sz="0" w:space="0" w:color="auto"/>
              </w:divBdr>
            </w:div>
          </w:divsChild>
        </w:div>
        <w:div w:id="1769042468">
          <w:marLeft w:val="0"/>
          <w:marRight w:val="0"/>
          <w:marTop w:val="0"/>
          <w:marBottom w:val="0"/>
          <w:divBdr>
            <w:top w:val="none" w:sz="0" w:space="0" w:color="auto"/>
            <w:left w:val="none" w:sz="0" w:space="0" w:color="auto"/>
            <w:bottom w:val="none" w:sz="0" w:space="0" w:color="auto"/>
            <w:right w:val="none" w:sz="0" w:space="0" w:color="auto"/>
          </w:divBdr>
          <w:divsChild>
            <w:div w:id="421487899">
              <w:marLeft w:val="0"/>
              <w:marRight w:val="0"/>
              <w:marTop w:val="0"/>
              <w:marBottom w:val="0"/>
              <w:divBdr>
                <w:top w:val="none" w:sz="0" w:space="0" w:color="auto"/>
                <w:left w:val="none" w:sz="0" w:space="0" w:color="auto"/>
                <w:bottom w:val="none" w:sz="0" w:space="0" w:color="auto"/>
                <w:right w:val="none" w:sz="0" w:space="0" w:color="auto"/>
              </w:divBdr>
            </w:div>
          </w:divsChild>
        </w:div>
        <w:div w:id="715201968">
          <w:marLeft w:val="0"/>
          <w:marRight w:val="0"/>
          <w:marTop w:val="0"/>
          <w:marBottom w:val="0"/>
          <w:divBdr>
            <w:top w:val="none" w:sz="0" w:space="0" w:color="auto"/>
            <w:left w:val="none" w:sz="0" w:space="0" w:color="auto"/>
            <w:bottom w:val="none" w:sz="0" w:space="0" w:color="auto"/>
            <w:right w:val="none" w:sz="0" w:space="0" w:color="auto"/>
          </w:divBdr>
          <w:divsChild>
            <w:div w:id="764039261">
              <w:marLeft w:val="0"/>
              <w:marRight w:val="0"/>
              <w:marTop w:val="0"/>
              <w:marBottom w:val="0"/>
              <w:divBdr>
                <w:top w:val="none" w:sz="0" w:space="0" w:color="auto"/>
                <w:left w:val="none" w:sz="0" w:space="0" w:color="auto"/>
                <w:bottom w:val="none" w:sz="0" w:space="0" w:color="auto"/>
                <w:right w:val="none" w:sz="0" w:space="0" w:color="auto"/>
              </w:divBdr>
              <w:divsChild>
                <w:div w:id="1871725574">
                  <w:marLeft w:val="0"/>
                  <w:marRight w:val="0"/>
                  <w:marTop w:val="0"/>
                  <w:marBottom w:val="0"/>
                  <w:divBdr>
                    <w:top w:val="none" w:sz="0" w:space="0" w:color="auto"/>
                    <w:left w:val="none" w:sz="0" w:space="0" w:color="auto"/>
                    <w:bottom w:val="none" w:sz="0" w:space="0" w:color="auto"/>
                    <w:right w:val="none" w:sz="0" w:space="0" w:color="auto"/>
                  </w:divBdr>
                </w:div>
              </w:divsChild>
            </w:div>
            <w:div w:id="333992773">
              <w:marLeft w:val="0"/>
              <w:marRight w:val="0"/>
              <w:marTop w:val="0"/>
              <w:marBottom w:val="0"/>
              <w:divBdr>
                <w:top w:val="none" w:sz="0" w:space="0" w:color="auto"/>
                <w:left w:val="none" w:sz="0" w:space="0" w:color="auto"/>
                <w:bottom w:val="none" w:sz="0" w:space="0" w:color="auto"/>
                <w:right w:val="none" w:sz="0" w:space="0" w:color="auto"/>
              </w:divBdr>
              <w:divsChild>
                <w:div w:id="463081644">
                  <w:marLeft w:val="0"/>
                  <w:marRight w:val="0"/>
                  <w:marTop w:val="0"/>
                  <w:marBottom w:val="0"/>
                  <w:divBdr>
                    <w:top w:val="none" w:sz="0" w:space="0" w:color="auto"/>
                    <w:left w:val="none" w:sz="0" w:space="0" w:color="auto"/>
                    <w:bottom w:val="none" w:sz="0" w:space="0" w:color="auto"/>
                    <w:right w:val="none" w:sz="0" w:space="0" w:color="auto"/>
                  </w:divBdr>
                </w:div>
              </w:divsChild>
            </w:div>
            <w:div w:id="5534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6728">
      <w:bodyDiv w:val="1"/>
      <w:marLeft w:val="0"/>
      <w:marRight w:val="0"/>
      <w:marTop w:val="0"/>
      <w:marBottom w:val="0"/>
      <w:divBdr>
        <w:top w:val="none" w:sz="0" w:space="0" w:color="auto"/>
        <w:left w:val="none" w:sz="0" w:space="0" w:color="auto"/>
        <w:bottom w:val="none" w:sz="0" w:space="0" w:color="auto"/>
        <w:right w:val="none" w:sz="0" w:space="0" w:color="auto"/>
      </w:divBdr>
      <w:divsChild>
        <w:div w:id="9920690">
          <w:marLeft w:val="0"/>
          <w:marRight w:val="0"/>
          <w:marTop w:val="0"/>
          <w:marBottom w:val="0"/>
          <w:divBdr>
            <w:top w:val="none" w:sz="0" w:space="0" w:color="auto"/>
            <w:left w:val="none" w:sz="0" w:space="0" w:color="auto"/>
            <w:bottom w:val="none" w:sz="0" w:space="0" w:color="auto"/>
            <w:right w:val="none" w:sz="0" w:space="0" w:color="auto"/>
          </w:divBdr>
          <w:divsChild>
            <w:div w:id="491143883">
              <w:marLeft w:val="0"/>
              <w:marRight w:val="0"/>
              <w:marTop w:val="0"/>
              <w:marBottom w:val="0"/>
              <w:divBdr>
                <w:top w:val="none" w:sz="0" w:space="0" w:color="auto"/>
                <w:left w:val="none" w:sz="0" w:space="0" w:color="auto"/>
                <w:bottom w:val="none" w:sz="0" w:space="0" w:color="auto"/>
                <w:right w:val="none" w:sz="0" w:space="0" w:color="auto"/>
              </w:divBdr>
            </w:div>
          </w:divsChild>
        </w:div>
        <w:div w:id="672876465">
          <w:marLeft w:val="0"/>
          <w:marRight w:val="0"/>
          <w:marTop w:val="0"/>
          <w:marBottom w:val="0"/>
          <w:divBdr>
            <w:top w:val="none" w:sz="0" w:space="0" w:color="auto"/>
            <w:left w:val="none" w:sz="0" w:space="0" w:color="auto"/>
            <w:bottom w:val="none" w:sz="0" w:space="0" w:color="auto"/>
            <w:right w:val="none" w:sz="0" w:space="0" w:color="auto"/>
          </w:divBdr>
          <w:divsChild>
            <w:div w:id="785588077">
              <w:marLeft w:val="0"/>
              <w:marRight w:val="0"/>
              <w:marTop w:val="0"/>
              <w:marBottom w:val="0"/>
              <w:divBdr>
                <w:top w:val="none" w:sz="0" w:space="0" w:color="auto"/>
                <w:left w:val="none" w:sz="0" w:space="0" w:color="auto"/>
                <w:bottom w:val="none" w:sz="0" w:space="0" w:color="auto"/>
                <w:right w:val="none" w:sz="0" w:space="0" w:color="auto"/>
              </w:divBdr>
            </w:div>
          </w:divsChild>
        </w:div>
        <w:div w:id="800342451">
          <w:marLeft w:val="0"/>
          <w:marRight w:val="0"/>
          <w:marTop w:val="0"/>
          <w:marBottom w:val="0"/>
          <w:divBdr>
            <w:top w:val="none" w:sz="0" w:space="0" w:color="auto"/>
            <w:left w:val="none" w:sz="0" w:space="0" w:color="auto"/>
            <w:bottom w:val="none" w:sz="0" w:space="0" w:color="auto"/>
            <w:right w:val="none" w:sz="0" w:space="0" w:color="auto"/>
          </w:divBdr>
          <w:divsChild>
            <w:div w:id="1463041602">
              <w:marLeft w:val="0"/>
              <w:marRight w:val="0"/>
              <w:marTop w:val="0"/>
              <w:marBottom w:val="0"/>
              <w:divBdr>
                <w:top w:val="none" w:sz="0" w:space="0" w:color="auto"/>
                <w:left w:val="none" w:sz="0" w:space="0" w:color="auto"/>
                <w:bottom w:val="none" w:sz="0" w:space="0" w:color="auto"/>
                <w:right w:val="none" w:sz="0" w:space="0" w:color="auto"/>
              </w:divBdr>
              <w:divsChild>
                <w:div w:id="2098864483">
                  <w:marLeft w:val="0"/>
                  <w:marRight w:val="0"/>
                  <w:marTop w:val="0"/>
                  <w:marBottom w:val="0"/>
                  <w:divBdr>
                    <w:top w:val="none" w:sz="0" w:space="0" w:color="auto"/>
                    <w:left w:val="none" w:sz="0" w:space="0" w:color="auto"/>
                    <w:bottom w:val="none" w:sz="0" w:space="0" w:color="auto"/>
                    <w:right w:val="none" w:sz="0" w:space="0" w:color="auto"/>
                  </w:divBdr>
                </w:div>
              </w:divsChild>
            </w:div>
            <w:div w:id="1364672177">
              <w:marLeft w:val="0"/>
              <w:marRight w:val="0"/>
              <w:marTop w:val="0"/>
              <w:marBottom w:val="0"/>
              <w:divBdr>
                <w:top w:val="none" w:sz="0" w:space="0" w:color="auto"/>
                <w:left w:val="none" w:sz="0" w:space="0" w:color="auto"/>
                <w:bottom w:val="none" w:sz="0" w:space="0" w:color="auto"/>
                <w:right w:val="none" w:sz="0" w:space="0" w:color="auto"/>
              </w:divBdr>
              <w:divsChild>
                <w:div w:id="2017346840">
                  <w:marLeft w:val="0"/>
                  <w:marRight w:val="0"/>
                  <w:marTop w:val="0"/>
                  <w:marBottom w:val="0"/>
                  <w:divBdr>
                    <w:top w:val="none" w:sz="0" w:space="0" w:color="auto"/>
                    <w:left w:val="none" w:sz="0" w:space="0" w:color="auto"/>
                    <w:bottom w:val="none" w:sz="0" w:space="0" w:color="auto"/>
                    <w:right w:val="none" w:sz="0" w:space="0" w:color="auto"/>
                  </w:divBdr>
                </w:div>
              </w:divsChild>
            </w:div>
            <w:div w:id="5532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244">
      <w:bodyDiv w:val="1"/>
      <w:marLeft w:val="0"/>
      <w:marRight w:val="0"/>
      <w:marTop w:val="0"/>
      <w:marBottom w:val="0"/>
      <w:divBdr>
        <w:top w:val="none" w:sz="0" w:space="0" w:color="auto"/>
        <w:left w:val="none" w:sz="0" w:space="0" w:color="auto"/>
        <w:bottom w:val="none" w:sz="0" w:space="0" w:color="auto"/>
        <w:right w:val="none" w:sz="0" w:space="0" w:color="auto"/>
      </w:divBdr>
    </w:div>
    <w:div w:id="136412809">
      <w:bodyDiv w:val="1"/>
      <w:marLeft w:val="0"/>
      <w:marRight w:val="0"/>
      <w:marTop w:val="0"/>
      <w:marBottom w:val="0"/>
      <w:divBdr>
        <w:top w:val="none" w:sz="0" w:space="0" w:color="auto"/>
        <w:left w:val="none" w:sz="0" w:space="0" w:color="auto"/>
        <w:bottom w:val="none" w:sz="0" w:space="0" w:color="auto"/>
        <w:right w:val="none" w:sz="0" w:space="0" w:color="auto"/>
      </w:divBdr>
    </w:div>
    <w:div w:id="178281469">
      <w:bodyDiv w:val="1"/>
      <w:marLeft w:val="0"/>
      <w:marRight w:val="0"/>
      <w:marTop w:val="0"/>
      <w:marBottom w:val="0"/>
      <w:divBdr>
        <w:top w:val="none" w:sz="0" w:space="0" w:color="auto"/>
        <w:left w:val="none" w:sz="0" w:space="0" w:color="auto"/>
        <w:bottom w:val="none" w:sz="0" w:space="0" w:color="auto"/>
        <w:right w:val="none" w:sz="0" w:space="0" w:color="auto"/>
      </w:divBdr>
    </w:div>
    <w:div w:id="319427091">
      <w:bodyDiv w:val="1"/>
      <w:marLeft w:val="0"/>
      <w:marRight w:val="0"/>
      <w:marTop w:val="0"/>
      <w:marBottom w:val="0"/>
      <w:divBdr>
        <w:top w:val="none" w:sz="0" w:space="0" w:color="auto"/>
        <w:left w:val="none" w:sz="0" w:space="0" w:color="auto"/>
        <w:bottom w:val="none" w:sz="0" w:space="0" w:color="auto"/>
        <w:right w:val="none" w:sz="0" w:space="0" w:color="auto"/>
      </w:divBdr>
    </w:div>
    <w:div w:id="359085807">
      <w:bodyDiv w:val="1"/>
      <w:marLeft w:val="0"/>
      <w:marRight w:val="0"/>
      <w:marTop w:val="0"/>
      <w:marBottom w:val="0"/>
      <w:divBdr>
        <w:top w:val="none" w:sz="0" w:space="0" w:color="auto"/>
        <w:left w:val="none" w:sz="0" w:space="0" w:color="auto"/>
        <w:bottom w:val="none" w:sz="0" w:space="0" w:color="auto"/>
        <w:right w:val="none" w:sz="0" w:space="0" w:color="auto"/>
      </w:divBdr>
    </w:div>
    <w:div w:id="375155758">
      <w:bodyDiv w:val="1"/>
      <w:marLeft w:val="0"/>
      <w:marRight w:val="0"/>
      <w:marTop w:val="0"/>
      <w:marBottom w:val="0"/>
      <w:divBdr>
        <w:top w:val="none" w:sz="0" w:space="0" w:color="auto"/>
        <w:left w:val="none" w:sz="0" w:space="0" w:color="auto"/>
        <w:bottom w:val="none" w:sz="0" w:space="0" w:color="auto"/>
        <w:right w:val="none" w:sz="0" w:space="0" w:color="auto"/>
      </w:divBdr>
      <w:divsChild>
        <w:div w:id="2138406747">
          <w:marLeft w:val="360"/>
          <w:marRight w:val="0"/>
          <w:marTop w:val="200"/>
          <w:marBottom w:val="0"/>
          <w:divBdr>
            <w:top w:val="none" w:sz="0" w:space="0" w:color="auto"/>
            <w:left w:val="none" w:sz="0" w:space="0" w:color="auto"/>
            <w:bottom w:val="none" w:sz="0" w:space="0" w:color="auto"/>
            <w:right w:val="none" w:sz="0" w:space="0" w:color="auto"/>
          </w:divBdr>
        </w:div>
        <w:div w:id="1233083230">
          <w:marLeft w:val="360"/>
          <w:marRight w:val="0"/>
          <w:marTop w:val="200"/>
          <w:marBottom w:val="0"/>
          <w:divBdr>
            <w:top w:val="none" w:sz="0" w:space="0" w:color="auto"/>
            <w:left w:val="none" w:sz="0" w:space="0" w:color="auto"/>
            <w:bottom w:val="none" w:sz="0" w:space="0" w:color="auto"/>
            <w:right w:val="none" w:sz="0" w:space="0" w:color="auto"/>
          </w:divBdr>
        </w:div>
        <w:div w:id="1189559683">
          <w:marLeft w:val="360"/>
          <w:marRight w:val="0"/>
          <w:marTop w:val="200"/>
          <w:marBottom w:val="0"/>
          <w:divBdr>
            <w:top w:val="none" w:sz="0" w:space="0" w:color="auto"/>
            <w:left w:val="none" w:sz="0" w:space="0" w:color="auto"/>
            <w:bottom w:val="none" w:sz="0" w:space="0" w:color="auto"/>
            <w:right w:val="none" w:sz="0" w:space="0" w:color="auto"/>
          </w:divBdr>
        </w:div>
        <w:div w:id="1154224647">
          <w:marLeft w:val="360"/>
          <w:marRight w:val="0"/>
          <w:marTop w:val="200"/>
          <w:marBottom w:val="0"/>
          <w:divBdr>
            <w:top w:val="none" w:sz="0" w:space="0" w:color="auto"/>
            <w:left w:val="none" w:sz="0" w:space="0" w:color="auto"/>
            <w:bottom w:val="none" w:sz="0" w:space="0" w:color="auto"/>
            <w:right w:val="none" w:sz="0" w:space="0" w:color="auto"/>
          </w:divBdr>
        </w:div>
        <w:div w:id="1203245369">
          <w:marLeft w:val="360"/>
          <w:marRight w:val="0"/>
          <w:marTop w:val="200"/>
          <w:marBottom w:val="0"/>
          <w:divBdr>
            <w:top w:val="none" w:sz="0" w:space="0" w:color="auto"/>
            <w:left w:val="none" w:sz="0" w:space="0" w:color="auto"/>
            <w:bottom w:val="none" w:sz="0" w:space="0" w:color="auto"/>
            <w:right w:val="none" w:sz="0" w:space="0" w:color="auto"/>
          </w:divBdr>
        </w:div>
        <w:div w:id="921717179">
          <w:marLeft w:val="360"/>
          <w:marRight w:val="0"/>
          <w:marTop w:val="200"/>
          <w:marBottom w:val="0"/>
          <w:divBdr>
            <w:top w:val="none" w:sz="0" w:space="0" w:color="auto"/>
            <w:left w:val="none" w:sz="0" w:space="0" w:color="auto"/>
            <w:bottom w:val="none" w:sz="0" w:space="0" w:color="auto"/>
            <w:right w:val="none" w:sz="0" w:space="0" w:color="auto"/>
          </w:divBdr>
        </w:div>
        <w:div w:id="401024570">
          <w:marLeft w:val="360"/>
          <w:marRight w:val="0"/>
          <w:marTop w:val="200"/>
          <w:marBottom w:val="0"/>
          <w:divBdr>
            <w:top w:val="none" w:sz="0" w:space="0" w:color="auto"/>
            <w:left w:val="none" w:sz="0" w:space="0" w:color="auto"/>
            <w:bottom w:val="none" w:sz="0" w:space="0" w:color="auto"/>
            <w:right w:val="none" w:sz="0" w:space="0" w:color="auto"/>
          </w:divBdr>
        </w:div>
        <w:div w:id="706833914">
          <w:marLeft w:val="360"/>
          <w:marRight w:val="0"/>
          <w:marTop w:val="200"/>
          <w:marBottom w:val="0"/>
          <w:divBdr>
            <w:top w:val="none" w:sz="0" w:space="0" w:color="auto"/>
            <w:left w:val="none" w:sz="0" w:space="0" w:color="auto"/>
            <w:bottom w:val="none" w:sz="0" w:space="0" w:color="auto"/>
            <w:right w:val="none" w:sz="0" w:space="0" w:color="auto"/>
          </w:divBdr>
        </w:div>
        <w:div w:id="1422726623">
          <w:marLeft w:val="360"/>
          <w:marRight w:val="0"/>
          <w:marTop w:val="200"/>
          <w:marBottom w:val="0"/>
          <w:divBdr>
            <w:top w:val="none" w:sz="0" w:space="0" w:color="auto"/>
            <w:left w:val="none" w:sz="0" w:space="0" w:color="auto"/>
            <w:bottom w:val="none" w:sz="0" w:space="0" w:color="auto"/>
            <w:right w:val="none" w:sz="0" w:space="0" w:color="auto"/>
          </w:divBdr>
        </w:div>
      </w:divsChild>
    </w:div>
    <w:div w:id="384914068">
      <w:bodyDiv w:val="1"/>
      <w:marLeft w:val="0"/>
      <w:marRight w:val="0"/>
      <w:marTop w:val="0"/>
      <w:marBottom w:val="0"/>
      <w:divBdr>
        <w:top w:val="none" w:sz="0" w:space="0" w:color="auto"/>
        <w:left w:val="none" w:sz="0" w:space="0" w:color="auto"/>
        <w:bottom w:val="none" w:sz="0" w:space="0" w:color="auto"/>
        <w:right w:val="none" w:sz="0" w:space="0" w:color="auto"/>
      </w:divBdr>
    </w:div>
    <w:div w:id="440958123">
      <w:bodyDiv w:val="1"/>
      <w:marLeft w:val="0"/>
      <w:marRight w:val="0"/>
      <w:marTop w:val="0"/>
      <w:marBottom w:val="0"/>
      <w:divBdr>
        <w:top w:val="none" w:sz="0" w:space="0" w:color="auto"/>
        <w:left w:val="none" w:sz="0" w:space="0" w:color="auto"/>
        <w:bottom w:val="none" w:sz="0" w:space="0" w:color="auto"/>
        <w:right w:val="none" w:sz="0" w:space="0" w:color="auto"/>
      </w:divBdr>
      <w:divsChild>
        <w:div w:id="1429543628">
          <w:marLeft w:val="0"/>
          <w:marRight w:val="0"/>
          <w:marTop w:val="0"/>
          <w:marBottom w:val="75"/>
          <w:divBdr>
            <w:top w:val="none" w:sz="0" w:space="0" w:color="auto"/>
            <w:left w:val="none" w:sz="0" w:space="0" w:color="auto"/>
            <w:bottom w:val="none" w:sz="0" w:space="0" w:color="auto"/>
            <w:right w:val="none" w:sz="0" w:space="0" w:color="auto"/>
          </w:divBdr>
        </w:div>
        <w:div w:id="363529807">
          <w:marLeft w:val="0"/>
          <w:marRight w:val="0"/>
          <w:marTop w:val="0"/>
          <w:marBottom w:val="0"/>
          <w:divBdr>
            <w:top w:val="none" w:sz="0" w:space="0" w:color="auto"/>
            <w:left w:val="none" w:sz="0" w:space="0" w:color="auto"/>
            <w:bottom w:val="none" w:sz="0" w:space="0" w:color="auto"/>
            <w:right w:val="none" w:sz="0" w:space="0" w:color="auto"/>
          </w:divBdr>
        </w:div>
        <w:div w:id="217790105">
          <w:marLeft w:val="0"/>
          <w:marRight w:val="0"/>
          <w:marTop w:val="0"/>
          <w:marBottom w:val="75"/>
          <w:divBdr>
            <w:top w:val="none" w:sz="0" w:space="0" w:color="auto"/>
            <w:left w:val="none" w:sz="0" w:space="0" w:color="auto"/>
            <w:bottom w:val="none" w:sz="0" w:space="0" w:color="auto"/>
            <w:right w:val="none" w:sz="0" w:space="0" w:color="auto"/>
          </w:divBdr>
        </w:div>
        <w:div w:id="551158946">
          <w:marLeft w:val="0"/>
          <w:marRight w:val="0"/>
          <w:marTop w:val="0"/>
          <w:marBottom w:val="0"/>
          <w:divBdr>
            <w:top w:val="none" w:sz="0" w:space="0" w:color="auto"/>
            <w:left w:val="none" w:sz="0" w:space="0" w:color="auto"/>
            <w:bottom w:val="none" w:sz="0" w:space="0" w:color="auto"/>
            <w:right w:val="none" w:sz="0" w:space="0" w:color="auto"/>
          </w:divBdr>
        </w:div>
        <w:div w:id="1340624968">
          <w:marLeft w:val="0"/>
          <w:marRight w:val="0"/>
          <w:marTop w:val="0"/>
          <w:marBottom w:val="75"/>
          <w:divBdr>
            <w:top w:val="none" w:sz="0" w:space="0" w:color="auto"/>
            <w:left w:val="none" w:sz="0" w:space="0" w:color="auto"/>
            <w:bottom w:val="none" w:sz="0" w:space="0" w:color="auto"/>
            <w:right w:val="none" w:sz="0" w:space="0" w:color="auto"/>
          </w:divBdr>
        </w:div>
        <w:div w:id="2032955378">
          <w:marLeft w:val="0"/>
          <w:marRight w:val="0"/>
          <w:marTop w:val="0"/>
          <w:marBottom w:val="0"/>
          <w:divBdr>
            <w:top w:val="none" w:sz="0" w:space="0" w:color="auto"/>
            <w:left w:val="none" w:sz="0" w:space="0" w:color="auto"/>
            <w:bottom w:val="none" w:sz="0" w:space="0" w:color="auto"/>
            <w:right w:val="none" w:sz="0" w:space="0" w:color="auto"/>
          </w:divBdr>
        </w:div>
      </w:divsChild>
    </w:div>
    <w:div w:id="446047430">
      <w:bodyDiv w:val="1"/>
      <w:marLeft w:val="0"/>
      <w:marRight w:val="0"/>
      <w:marTop w:val="0"/>
      <w:marBottom w:val="0"/>
      <w:divBdr>
        <w:top w:val="none" w:sz="0" w:space="0" w:color="auto"/>
        <w:left w:val="none" w:sz="0" w:space="0" w:color="auto"/>
        <w:bottom w:val="none" w:sz="0" w:space="0" w:color="auto"/>
        <w:right w:val="none" w:sz="0" w:space="0" w:color="auto"/>
      </w:divBdr>
      <w:divsChild>
        <w:div w:id="159541404">
          <w:marLeft w:val="360"/>
          <w:marRight w:val="0"/>
          <w:marTop w:val="200"/>
          <w:marBottom w:val="0"/>
          <w:divBdr>
            <w:top w:val="none" w:sz="0" w:space="0" w:color="auto"/>
            <w:left w:val="none" w:sz="0" w:space="0" w:color="auto"/>
            <w:bottom w:val="none" w:sz="0" w:space="0" w:color="auto"/>
            <w:right w:val="none" w:sz="0" w:space="0" w:color="auto"/>
          </w:divBdr>
        </w:div>
        <w:div w:id="571891318">
          <w:marLeft w:val="360"/>
          <w:marRight w:val="0"/>
          <w:marTop w:val="200"/>
          <w:marBottom w:val="0"/>
          <w:divBdr>
            <w:top w:val="none" w:sz="0" w:space="0" w:color="auto"/>
            <w:left w:val="none" w:sz="0" w:space="0" w:color="auto"/>
            <w:bottom w:val="none" w:sz="0" w:space="0" w:color="auto"/>
            <w:right w:val="none" w:sz="0" w:space="0" w:color="auto"/>
          </w:divBdr>
        </w:div>
        <w:div w:id="1376661303">
          <w:marLeft w:val="360"/>
          <w:marRight w:val="0"/>
          <w:marTop w:val="200"/>
          <w:marBottom w:val="0"/>
          <w:divBdr>
            <w:top w:val="none" w:sz="0" w:space="0" w:color="auto"/>
            <w:left w:val="none" w:sz="0" w:space="0" w:color="auto"/>
            <w:bottom w:val="none" w:sz="0" w:space="0" w:color="auto"/>
            <w:right w:val="none" w:sz="0" w:space="0" w:color="auto"/>
          </w:divBdr>
        </w:div>
        <w:div w:id="1420757933">
          <w:marLeft w:val="360"/>
          <w:marRight w:val="0"/>
          <w:marTop w:val="200"/>
          <w:marBottom w:val="0"/>
          <w:divBdr>
            <w:top w:val="none" w:sz="0" w:space="0" w:color="auto"/>
            <w:left w:val="none" w:sz="0" w:space="0" w:color="auto"/>
            <w:bottom w:val="none" w:sz="0" w:space="0" w:color="auto"/>
            <w:right w:val="none" w:sz="0" w:space="0" w:color="auto"/>
          </w:divBdr>
        </w:div>
        <w:div w:id="1147162455">
          <w:marLeft w:val="360"/>
          <w:marRight w:val="0"/>
          <w:marTop w:val="200"/>
          <w:marBottom w:val="0"/>
          <w:divBdr>
            <w:top w:val="none" w:sz="0" w:space="0" w:color="auto"/>
            <w:left w:val="none" w:sz="0" w:space="0" w:color="auto"/>
            <w:bottom w:val="none" w:sz="0" w:space="0" w:color="auto"/>
            <w:right w:val="none" w:sz="0" w:space="0" w:color="auto"/>
          </w:divBdr>
        </w:div>
        <w:div w:id="32771814">
          <w:marLeft w:val="360"/>
          <w:marRight w:val="0"/>
          <w:marTop w:val="200"/>
          <w:marBottom w:val="0"/>
          <w:divBdr>
            <w:top w:val="none" w:sz="0" w:space="0" w:color="auto"/>
            <w:left w:val="none" w:sz="0" w:space="0" w:color="auto"/>
            <w:bottom w:val="none" w:sz="0" w:space="0" w:color="auto"/>
            <w:right w:val="none" w:sz="0" w:space="0" w:color="auto"/>
          </w:divBdr>
        </w:div>
      </w:divsChild>
    </w:div>
    <w:div w:id="474494572">
      <w:bodyDiv w:val="1"/>
      <w:marLeft w:val="0"/>
      <w:marRight w:val="0"/>
      <w:marTop w:val="0"/>
      <w:marBottom w:val="0"/>
      <w:divBdr>
        <w:top w:val="none" w:sz="0" w:space="0" w:color="auto"/>
        <w:left w:val="none" w:sz="0" w:space="0" w:color="auto"/>
        <w:bottom w:val="none" w:sz="0" w:space="0" w:color="auto"/>
        <w:right w:val="none" w:sz="0" w:space="0" w:color="auto"/>
      </w:divBdr>
    </w:div>
    <w:div w:id="673997244">
      <w:bodyDiv w:val="1"/>
      <w:marLeft w:val="0"/>
      <w:marRight w:val="0"/>
      <w:marTop w:val="0"/>
      <w:marBottom w:val="0"/>
      <w:divBdr>
        <w:top w:val="none" w:sz="0" w:space="0" w:color="auto"/>
        <w:left w:val="none" w:sz="0" w:space="0" w:color="auto"/>
        <w:bottom w:val="none" w:sz="0" w:space="0" w:color="auto"/>
        <w:right w:val="none" w:sz="0" w:space="0" w:color="auto"/>
      </w:divBdr>
    </w:div>
    <w:div w:id="824200106">
      <w:bodyDiv w:val="1"/>
      <w:marLeft w:val="0"/>
      <w:marRight w:val="0"/>
      <w:marTop w:val="0"/>
      <w:marBottom w:val="0"/>
      <w:divBdr>
        <w:top w:val="none" w:sz="0" w:space="0" w:color="auto"/>
        <w:left w:val="none" w:sz="0" w:space="0" w:color="auto"/>
        <w:bottom w:val="none" w:sz="0" w:space="0" w:color="auto"/>
        <w:right w:val="none" w:sz="0" w:space="0" w:color="auto"/>
      </w:divBdr>
      <w:divsChild>
        <w:div w:id="1953974724">
          <w:marLeft w:val="0"/>
          <w:marRight w:val="0"/>
          <w:marTop w:val="0"/>
          <w:marBottom w:val="0"/>
          <w:divBdr>
            <w:top w:val="none" w:sz="0" w:space="0" w:color="auto"/>
            <w:left w:val="none" w:sz="0" w:space="0" w:color="auto"/>
            <w:bottom w:val="none" w:sz="0" w:space="0" w:color="auto"/>
            <w:right w:val="none" w:sz="0" w:space="0" w:color="auto"/>
          </w:divBdr>
          <w:divsChild>
            <w:div w:id="1351377553">
              <w:marLeft w:val="0"/>
              <w:marRight w:val="0"/>
              <w:marTop w:val="0"/>
              <w:marBottom w:val="0"/>
              <w:divBdr>
                <w:top w:val="none" w:sz="0" w:space="0" w:color="auto"/>
                <w:left w:val="none" w:sz="0" w:space="0" w:color="auto"/>
                <w:bottom w:val="none" w:sz="0" w:space="0" w:color="auto"/>
                <w:right w:val="none" w:sz="0" w:space="0" w:color="auto"/>
              </w:divBdr>
            </w:div>
          </w:divsChild>
        </w:div>
        <w:div w:id="1991669514">
          <w:marLeft w:val="0"/>
          <w:marRight w:val="0"/>
          <w:marTop w:val="0"/>
          <w:marBottom w:val="0"/>
          <w:divBdr>
            <w:top w:val="none" w:sz="0" w:space="0" w:color="auto"/>
            <w:left w:val="none" w:sz="0" w:space="0" w:color="auto"/>
            <w:bottom w:val="none" w:sz="0" w:space="0" w:color="auto"/>
            <w:right w:val="none" w:sz="0" w:space="0" w:color="auto"/>
          </w:divBdr>
          <w:divsChild>
            <w:div w:id="276566954">
              <w:marLeft w:val="0"/>
              <w:marRight w:val="0"/>
              <w:marTop w:val="0"/>
              <w:marBottom w:val="0"/>
              <w:divBdr>
                <w:top w:val="none" w:sz="0" w:space="0" w:color="auto"/>
                <w:left w:val="none" w:sz="0" w:space="0" w:color="auto"/>
                <w:bottom w:val="none" w:sz="0" w:space="0" w:color="auto"/>
                <w:right w:val="none" w:sz="0" w:space="0" w:color="auto"/>
              </w:divBdr>
            </w:div>
          </w:divsChild>
        </w:div>
        <w:div w:id="538857839">
          <w:marLeft w:val="0"/>
          <w:marRight w:val="0"/>
          <w:marTop w:val="0"/>
          <w:marBottom w:val="0"/>
          <w:divBdr>
            <w:top w:val="none" w:sz="0" w:space="0" w:color="auto"/>
            <w:left w:val="none" w:sz="0" w:space="0" w:color="auto"/>
            <w:bottom w:val="none" w:sz="0" w:space="0" w:color="auto"/>
            <w:right w:val="none" w:sz="0" w:space="0" w:color="auto"/>
          </w:divBdr>
          <w:divsChild>
            <w:div w:id="832798168">
              <w:marLeft w:val="0"/>
              <w:marRight w:val="0"/>
              <w:marTop w:val="0"/>
              <w:marBottom w:val="0"/>
              <w:divBdr>
                <w:top w:val="none" w:sz="0" w:space="0" w:color="auto"/>
                <w:left w:val="none" w:sz="0" w:space="0" w:color="auto"/>
                <w:bottom w:val="none" w:sz="0" w:space="0" w:color="auto"/>
                <w:right w:val="none" w:sz="0" w:space="0" w:color="auto"/>
              </w:divBdr>
              <w:divsChild>
                <w:div w:id="1934970523">
                  <w:marLeft w:val="0"/>
                  <w:marRight w:val="0"/>
                  <w:marTop w:val="0"/>
                  <w:marBottom w:val="0"/>
                  <w:divBdr>
                    <w:top w:val="none" w:sz="0" w:space="0" w:color="auto"/>
                    <w:left w:val="none" w:sz="0" w:space="0" w:color="auto"/>
                    <w:bottom w:val="none" w:sz="0" w:space="0" w:color="auto"/>
                    <w:right w:val="none" w:sz="0" w:space="0" w:color="auto"/>
                  </w:divBdr>
                </w:div>
              </w:divsChild>
            </w:div>
            <w:div w:id="253131510">
              <w:marLeft w:val="0"/>
              <w:marRight w:val="0"/>
              <w:marTop w:val="0"/>
              <w:marBottom w:val="0"/>
              <w:divBdr>
                <w:top w:val="none" w:sz="0" w:space="0" w:color="auto"/>
                <w:left w:val="none" w:sz="0" w:space="0" w:color="auto"/>
                <w:bottom w:val="none" w:sz="0" w:space="0" w:color="auto"/>
                <w:right w:val="none" w:sz="0" w:space="0" w:color="auto"/>
              </w:divBdr>
              <w:divsChild>
                <w:div w:id="1725372164">
                  <w:marLeft w:val="0"/>
                  <w:marRight w:val="0"/>
                  <w:marTop w:val="0"/>
                  <w:marBottom w:val="0"/>
                  <w:divBdr>
                    <w:top w:val="none" w:sz="0" w:space="0" w:color="auto"/>
                    <w:left w:val="none" w:sz="0" w:space="0" w:color="auto"/>
                    <w:bottom w:val="none" w:sz="0" w:space="0" w:color="auto"/>
                    <w:right w:val="none" w:sz="0" w:space="0" w:color="auto"/>
                  </w:divBdr>
                </w:div>
              </w:divsChild>
            </w:div>
            <w:div w:id="16914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7147">
      <w:bodyDiv w:val="1"/>
      <w:marLeft w:val="0"/>
      <w:marRight w:val="0"/>
      <w:marTop w:val="0"/>
      <w:marBottom w:val="0"/>
      <w:divBdr>
        <w:top w:val="none" w:sz="0" w:space="0" w:color="auto"/>
        <w:left w:val="none" w:sz="0" w:space="0" w:color="auto"/>
        <w:bottom w:val="none" w:sz="0" w:space="0" w:color="auto"/>
        <w:right w:val="none" w:sz="0" w:space="0" w:color="auto"/>
      </w:divBdr>
    </w:div>
    <w:div w:id="915820424">
      <w:bodyDiv w:val="1"/>
      <w:marLeft w:val="0"/>
      <w:marRight w:val="0"/>
      <w:marTop w:val="0"/>
      <w:marBottom w:val="0"/>
      <w:divBdr>
        <w:top w:val="none" w:sz="0" w:space="0" w:color="auto"/>
        <w:left w:val="none" w:sz="0" w:space="0" w:color="auto"/>
        <w:bottom w:val="none" w:sz="0" w:space="0" w:color="auto"/>
        <w:right w:val="none" w:sz="0" w:space="0" w:color="auto"/>
      </w:divBdr>
    </w:div>
    <w:div w:id="1211262915">
      <w:bodyDiv w:val="1"/>
      <w:marLeft w:val="0"/>
      <w:marRight w:val="0"/>
      <w:marTop w:val="0"/>
      <w:marBottom w:val="0"/>
      <w:divBdr>
        <w:top w:val="none" w:sz="0" w:space="0" w:color="auto"/>
        <w:left w:val="none" w:sz="0" w:space="0" w:color="auto"/>
        <w:bottom w:val="none" w:sz="0" w:space="0" w:color="auto"/>
        <w:right w:val="none" w:sz="0" w:space="0" w:color="auto"/>
      </w:divBdr>
    </w:div>
    <w:div w:id="1221552867">
      <w:bodyDiv w:val="1"/>
      <w:marLeft w:val="0"/>
      <w:marRight w:val="0"/>
      <w:marTop w:val="0"/>
      <w:marBottom w:val="0"/>
      <w:divBdr>
        <w:top w:val="none" w:sz="0" w:space="0" w:color="auto"/>
        <w:left w:val="none" w:sz="0" w:space="0" w:color="auto"/>
        <w:bottom w:val="none" w:sz="0" w:space="0" w:color="auto"/>
        <w:right w:val="none" w:sz="0" w:space="0" w:color="auto"/>
      </w:divBdr>
    </w:div>
    <w:div w:id="1242527503">
      <w:bodyDiv w:val="1"/>
      <w:marLeft w:val="0"/>
      <w:marRight w:val="0"/>
      <w:marTop w:val="0"/>
      <w:marBottom w:val="0"/>
      <w:divBdr>
        <w:top w:val="none" w:sz="0" w:space="0" w:color="auto"/>
        <w:left w:val="none" w:sz="0" w:space="0" w:color="auto"/>
        <w:bottom w:val="none" w:sz="0" w:space="0" w:color="auto"/>
        <w:right w:val="none" w:sz="0" w:space="0" w:color="auto"/>
      </w:divBdr>
    </w:div>
    <w:div w:id="1387411149">
      <w:bodyDiv w:val="1"/>
      <w:marLeft w:val="0"/>
      <w:marRight w:val="0"/>
      <w:marTop w:val="0"/>
      <w:marBottom w:val="0"/>
      <w:divBdr>
        <w:top w:val="none" w:sz="0" w:space="0" w:color="auto"/>
        <w:left w:val="none" w:sz="0" w:space="0" w:color="auto"/>
        <w:bottom w:val="none" w:sz="0" w:space="0" w:color="auto"/>
        <w:right w:val="none" w:sz="0" w:space="0" w:color="auto"/>
      </w:divBdr>
      <w:divsChild>
        <w:div w:id="1089080657">
          <w:marLeft w:val="0"/>
          <w:marRight w:val="0"/>
          <w:marTop w:val="0"/>
          <w:marBottom w:val="0"/>
          <w:divBdr>
            <w:top w:val="none" w:sz="0" w:space="0" w:color="auto"/>
            <w:left w:val="none" w:sz="0" w:space="0" w:color="auto"/>
            <w:bottom w:val="none" w:sz="0" w:space="0" w:color="auto"/>
            <w:right w:val="none" w:sz="0" w:space="0" w:color="auto"/>
          </w:divBdr>
        </w:div>
      </w:divsChild>
    </w:div>
    <w:div w:id="1532957682">
      <w:bodyDiv w:val="1"/>
      <w:marLeft w:val="0"/>
      <w:marRight w:val="0"/>
      <w:marTop w:val="0"/>
      <w:marBottom w:val="0"/>
      <w:divBdr>
        <w:top w:val="none" w:sz="0" w:space="0" w:color="auto"/>
        <w:left w:val="none" w:sz="0" w:space="0" w:color="auto"/>
        <w:bottom w:val="none" w:sz="0" w:space="0" w:color="auto"/>
        <w:right w:val="none" w:sz="0" w:space="0" w:color="auto"/>
      </w:divBdr>
    </w:div>
    <w:div w:id="1613366315">
      <w:bodyDiv w:val="1"/>
      <w:marLeft w:val="0"/>
      <w:marRight w:val="0"/>
      <w:marTop w:val="0"/>
      <w:marBottom w:val="0"/>
      <w:divBdr>
        <w:top w:val="none" w:sz="0" w:space="0" w:color="auto"/>
        <w:left w:val="none" w:sz="0" w:space="0" w:color="auto"/>
        <w:bottom w:val="none" w:sz="0" w:space="0" w:color="auto"/>
        <w:right w:val="none" w:sz="0" w:space="0" w:color="auto"/>
      </w:divBdr>
      <w:divsChild>
        <w:div w:id="1067726719">
          <w:marLeft w:val="0"/>
          <w:marRight w:val="0"/>
          <w:marTop w:val="0"/>
          <w:marBottom w:val="0"/>
          <w:divBdr>
            <w:top w:val="none" w:sz="0" w:space="0" w:color="auto"/>
            <w:left w:val="none" w:sz="0" w:space="0" w:color="auto"/>
            <w:bottom w:val="none" w:sz="0" w:space="0" w:color="auto"/>
            <w:right w:val="none" w:sz="0" w:space="0" w:color="auto"/>
          </w:divBdr>
        </w:div>
        <w:div w:id="213279382">
          <w:marLeft w:val="0"/>
          <w:marRight w:val="0"/>
          <w:marTop w:val="0"/>
          <w:marBottom w:val="0"/>
          <w:divBdr>
            <w:top w:val="none" w:sz="0" w:space="0" w:color="auto"/>
            <w:left w:val="none" w:sz="0" w:space="0" w:color="auto"/>
            <w:bottom w:val="none" w:sz="0" w:space="0" w:color="auto"/>
            <w:right w:val="none" w:sz="0" w:space="0" w:color="auto"/>
          </w:divBdr>
        </w:div>
        <w:div w:id="1140197720">
          <w:marLeft w:val="0"/>
          <w:marRight w:val="0"/>
          <w:marTop w:val="0"/>
          <w:marBottom w:val="0"/>
          <w:divBdr>
            <w:top w:val="none" w:sz="0" w:space="0" w:color="auto"/>
            <w:left w:val="none" w:sz="0" w:space="0" w:color="auto"/>
            <w:bottom w:val="none" w:sz="0" w:space="0" w:color="auto"/>
            <w:right w:val="none" w:sz="0" w:space="0" w:color="auto"/>
          </w:divBdr>
        </w:div>
        <w:div w:id="2081055780">
          <w:marLeft w:val="0"/>
          <w:marRight w:val="0"/>
          <w:marTop w:val="0"/>
          <w:marBottom w:val="0"/>
          <w:divBdr>
            <w:top w:val="none" w:sz="0" w:space="0" w:color="auto"/>
            <w:left w:val="none" w:sz="0" w:space="0" w:color="auto"/>
            <w:bottom w:val="none" w:sz="0" w:space="0" w:color="auto"/>
            <w:right w:val="none" w:sz="0" w:space="0" w:color="auto"/>
          </w:divBdr>
        </w:div>
      </w:divsChild>
    </w:div>
    <w:div w:id="1678999189">
      <w:bodyDiv w:val="1"/>
      <w:marLeft w:val="0"/>
      <w:marRight w:val="0"/>
      <w:marTop w:val="0"/>
      <w:marBottom w:val="0"/>
      <w:divBdr>
        <w:top w:val="none" w:sz="0" w:space="0" w:color="auto"/>
        <w:left w:val="none" w:sz="0" w:space="0" w:color="auto"/>
        <w:bottom w:val="none" w:sz="0" w:space="0" w:color="auto"/>
        <w:right w:val="none" w:sz="0" w:space="0" w:color="auto"/>
      </w:divBdr>
    </w:div>
    <w:div w:id="1679120001">
      <w:bodyDiv w:val="1"/>
      <w:marLeft w:val="0"/>
      <w:marRight w:val="0"/>
      <w:marTop w:val="0"/>
      <w:marBottom w:val="0"/>
      <w:divBdr>
        <w:top w:val="none" w:sz="0" w:space="0" w:color="auto"/>
        <w:left w:val="none" w:sz="0" w:space="0" w:color="auto"/>
        <w:bottom w:val="none" w:sz="0" w:space="0" w:color="auto"/>
        <w:right w:val="none" w:sz="0" w:space="0" w:color="auto"/>
      </w:divBdr>
    </w:div>
    <w:div w:id="1717896159">
      <w:bodyDiv w:val="1"/>
      <w:marLeft w:val="0"/>
      <w:marRight w:val="0"/>
      <w:marTop w:val="0"/>
      <w:marBottom w:val="0"/>
      <w:divBdr>
        <w:top w:val="none" w:sz="0" w:space="0" w:color="auto"/>
        <w:left w:val="none" w:sz="0" w:space="0" w:color="auto"/>
        <w:bottom w:val="none" w:sz="0" w:space="0" w:color="auto"/>
        <w:right w:val="none" w:sz="0" w:space="0" w:color="auto"/>
      </w:divBdr>
      <w:divsChild>
        <w:div w:id="1535076807">
          <w:marLeft w:val="504"/>
          <w:marRight w:val="0"/>
          <w:marTop w:val="140"/>
          <w:marBottom w:val="0"/>
          <w:divBdr>
            <w:top w:val="none" w:sz="0" w:space="0" w:color="auto"/>
            <w:left w:val="none" w:sz="0" w:space="0" w:color="auto"/>
            <w:bottom w:val="none" w:sz="0" w:space="0" w:color="auto"/>
            <w:right w:val="none" w:sz="0" w:space="0" w:color="auto"/>
          </w:divBdr>
        </w:div>
        <w:div w:id="1694919100">
          <w:marLeft w:val="504"/>
          <w:marRight w:val="0"/>
          <w:marTop w:val="140"/>
          <w:marBottom w:val="0"/>
          <w:divBdr>
            <w:top w:val="none" w:sz="0" w:space="0" w:color="auto"/>
            <w:left w:val="none" w:sz="0" w:space="0" w:color="auto"/>
            <w:bottom w:val="none" w:sz="0" w:space="0" w:color="auto"/>
            <w:right w:val="none" w:sz="0" w:space="0" w:color="auto"/>
          </w:divBdr>
        </w:div>
      </w:divsChild>
    </w:div>
    <w:div w:id="1865554542">
      <w:bodyDiv w:val="1"/>
      <w:marLeft w:val="0"/>
      <w:marRight w:val="0"/>
      <w:marTop w:val="0"/>
      <w:marBottom w:val="0"/>
      <w:divBdr>
        <w:top w:val="none" w:sz="0" w:space="0" w:color="auto"/>
        <w:left w:val="none" w:sz="0" w:space="0" w:color="auto"/>
        <w:bottom w:val="none" w:sz="0" w:space="0" w:color="auto"/>
        <w:right w:val="none" w:sz="0" w:space="0" w:color="auto"/>
      </w:divBdr>
    </w:div>
    <w:div w:id="1872061597">
      <w:bodyDiv w:val="1"/>
      <w:marLeft w:val="0"/>
      <w:marRight w:val="0"/>
      <w:marTop w:val="0"/>
      <w:marBottom w:val="0"/>
      <w:divBdr>
        <w:top w:val="none" w:sz="0" w:space="0" w:color="auto"/>
        <w:left w:val="none" w:sz="0" w:space="0" w:color="auto"/>
        <w:bottom w:val="none" w:sz="0" w:space="0" w:color="auto"/>
        <w:right w:val="none" w:sz="0" w:space="0" w:color="auto"/>
      </w:divBdr>
      <w:divsChild>
        <w:div w:id="617181305">
          <w:marLeft w:val="504"/>
          <w:marRight w:val="0"/>
          <w:marTop w:val="140"/>
          <w:marBottom w:val="0"/>
          <w:divBdr>
            <w:top w:val="none" w:sz="0" w:space="0" w:color="auto"/>
            <w:left w:val="none" w:sz="0" w:space="0" w:color="auto"/>
            <w:bottom w:val="none" w:sz="0" w:space="0" w:color="auto"/>
            <w:right w:val="none" w:sz="0" w:space="0" w:color="auto"/>
          </w:divBdr>
        </w:div>
        <w:div w:id="630601578">
          <w:marLeft w:val="504"/>
          <w:marRight w:val="0"/>
          <w:marTop w:val="140"/>
          <w:marBottom w:val="0"/>
          <w:divBdr>
            <w:top w:val="none" w:sz="0" w:space="0" w:color="auto"/>
            <w:left w:val="none" w:sz="0" w:space="0" w:color="auto"/>
            <w:bottom w:val="none" w:sz="0" w:space="0" w:color="auto"/>
            <w:right w:val="none" w:sz="0" w:space="0" w:color="auto"/>
          </w:divBdr>
        </w:div>
        <w:div w:id="2023778167">
          <w:marLeft w:val="504"/>
          <w:marRight w:val="0"/>
          <w:marTop w:val="140"/>
          <w:marBottom w:val="0"/>
          <w:divBdr>
            <w:top w:val="none" w:sz="0" w:space="0" w:color="auto"/>
            <w:left w:val="none" w:sz="0" w:space="0" w:color="auto"/>
            <w:bottom w:val="none" w:sz="0" w:space="0" w:color="auto"/>
            <w:right w:val="none" w:sz="0" w:space="0" w:color="auto"/>
          </w:divBdr>
        </w:div>
      </w:divsChild>
    </w:div>
    <w:div w:id="2001611772">
      <w:bodyDiv w:val="1"/>
      <w:marLeft w:val="0"/>
      <w:marRight w:val="0"/>
      <w:marTop w:val="0"/>
      <w:marBottom w:val="0"/>
      <w:divBdr>
        <w:top w:val="none" w:sz="0" w:space="0" w:color="auto"/>
        <w:left w:val="none" w:sz="0" w:space="0" w:color="auto"/>
        <w:bottom w:val="none" w:sz="0" w:space="0" w:color="auto"/>
        <w:right w:val="none" w:sz="0" w:space="0" w:color="auto"/>
      </w:divBdr>
    </w:div>
    <w:div w:id="2023579633">
      <w:bodyDiv w:val="1"/>
      <w:marLeft w:val="0"/>
      <w:marRight w:val="0"/>
      <w:marTop w:val="0"/>
      <w:marBottom w:val="0"/>
      <w:divBdr>
        <w:top w:val="none" w:sz="0" w:space="0" w:color="auto"/>
        <w:left w:val="none" w:sz="0" w:space="0" w:color="auto"/>
        <w:bottom w:val="none" w:sz="0" w:space="0" w:color="auto"/>
        <w:right w:val="none" w:sz="0" w:space="0" w:color="auto"/>
      </w:divBdr>
      <w:divsChild>
        <w:div w:id="974212445">
          <w:marLeft w:val="547"/>
          <w:marRight w:val="0"/>
          <w:marTop w:val="106"/>
          <w:marBottom w:val="0"/>
          <w:divBdr>
            <w:top w:val="none" w:sz="0" w:space="0" w:color="auto"/>
            <w:left w:val="none" w:sz="0" w:space="0" w:color="auto"/>
            <w:bottom w:val="none" w:sz="0" w:space="0" w:color="auto"/>
            <w:right w:val="none" w:sz="0" w:space="0" w:color="auto"/>
          </w:divBdr>
        </w:div>
      </w:divsChild>
    </w:div>
    <w:div w:id="2025931802">
      <w:bodyDiv w:val="1"/>
      <w:marLeft w:val="0"/>
      <w:marRight w:val="0"/>
      <w:marTop w:val="0"/>
      <w:marBottom w:val="0"/>
      <w:divBdr>
        <w:top w:val="none" w:sz="0" w:space="0" w:color="auto"/>
        <w:left w:val="none" w:sz="0" w:space="0" w:color="auto"/>
        <w:bottom w:val="none" w:sz="0" w:space="0" w:color="auto"/>
        <w:right w:val="none" w:sz="0" w:space="0" w:color="auto"/>
      </w:divBdr>
      <w:divsChild>
        <w:div w:id="890652386">
          <w:marLeft w:val="504"/>
          <w:marRight w:val="0"/>
          <w:marTop w:val="140"/>
          <w:marBottom w:val="0"/>
          <w:divBdr>
            <w:top w:val="none" w:sz="0" w:space="0" w:color="auto"/>
            <w:left w:val="none" w:sz="0" w:space="0" w:color="auto"/>
            <w:bottom w:val="none" w:sz="0" w:space="0" w:color="auto"/>
            <w:right w:val="none" w:sz="0" w:space="0" w:color="auto"/>
          </w:divBdr>
        </w:div>
      </w:divsChild>
    </w:div>
    <w:div w:id="2093887996">
      <w:bodyDiv w:val="1"/>
      <w:marLeft w:val="0"/>
      <w:marRight w:val="0"/>
      <w:marTop w:val="0"/>
      <w:marBottom w:val="0"/>
      <w:divBdr>
        <w:top w:val="none" w:sz="0" w:space="0" w:color="auto"/>
        <w:left w:val="none" w:sz="0" w:space="0" w:color="auto"/>
        <w:bottom w:val="none" w:sz="0" w:space="0" w:color="auto"/>
        <w:right w:val="none" w:sz="0" w:space="0" w:color="auto"/>
      </w:divBdr>
    </w:div>
    <w:div w:id="21034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t.ly/SYLlnch" TargetMode="External"/><Relationship Id="rId18" Type="http://schemas.openxmlformats.org/officeDocument/2006/relationships/hyperlink" Target="http://newsmomsneed.marchofdimes.org/?cat=4" TargetMode="External"/><Relationship Id="rId26" Type="http://schemas.openxmlformats.org/officeDocument/2006/relationships/hyperlink" Target="http://buff.ly/2cMjPHR" TargetMode="External"/><Relationship Id="rId39" Type="http://schemas.openxmlformats.org/officeDocument/2006/relationships/hyperlink" Target="https://www.dailyworth.com/posts/4341-why-fathers-should-take-parental-leave" TargetMode="External"/><Relationship Id="rId21" Type="http://schemas.openxmlformats.org/officeDocument/2006/relationships/hyperlink" Target="http://www.healthyteennetwork.org/underthecurrents/addressingyoungmen%E2%80%99sreproductivehealthneeds" TargetMode="External"/><Relationship Id="rId34" Type="http://schemas.openxmlformats.org/officeDocument/2006/relationships/hyperlink" Target="http://buff.ly/2oIHd0I" TargetMode="External"/><Relationship Id="rId42" Type="http://schemas.openxmlformats.org/officeDocument/2006/relationships/hyperlink" Target="http://thestir.cafemom.com/healthy_living/196268/what_to_expect_when_you" TargetMode="External"/><Relationship Id="rId47" Type="http://schemas.openxmlformats.org/officeDocument/2006/relationships/hyperlink" Target="http://buff.ly/2odcBQz" TargetMode="External"/><Relationship Id="rId50" Type="http://schemas.openxmlformats.org/officeDocument/2006/relationships/hyperlink" Target="https://www.youtube.com/watch?v=VkL1Rz0At6c&amp;feature=youtu.be&amp;a&amp;utm_content=buffer0829a&amp;utm_medium=social&amp;utm_source=twitter.com&amp;utm_campaign=buffer" TargetMode="External"/><Relationship Id="rId55" Type="http://schemas.openxmlformats.org/officeDocument/2006/relationships/hyperlink" Target="http://www.thestreet.com/story/13459046/1/the-zika-virus-everything-travelers-need-to-know-right-now.html" TargetMode="External"/><Relationship Id="rId63" Type="http://schemas.openxmlformats.org/officeDocument/2006/relationships/hyperlink" Target="http://www.newmommymedia.com/hangout/how-long-will-i-be-in-labor/" TargetMode="External"/><Relationship Id="rId68" Type="http://schemas.openxmlformats.org/officeDocument/2006/relationships/hyperlink" Target="http://buff.ly/2pczEQ5" TargetMode="External"/><Relationship Id="rId76" Type="http://schemas.openxmlformats.org/officeDocument/2006/relationships/hyperlink" Target="http://www.twitter.com/PCHHC" TargetMode="External"/><Relationship Id="rId7" Type="http://schemas.openxmlformats.org/officeDocument/2006/relationships/endnotes" Target="endnotes.xml"/><Relationship Id="rId71" Type="http://schemas.openxmlformats.org/officeDocument/2006/relationships/hyperlink" Target="http://www.lamazeinternational.org/blog/the-preconception-care-paradigm-in-us-public-health-an-interview-between-christine-morton-and-miranda-waggoner" TargetMode="External"/><Relationship Id="rId2" Type="http://schemas.openxmlformats.org/officeDocument/2006/relationships/numbering" Target="numbering.xml"/><Relationship Id="rId16" Type="http://schemas.openxmlformats.org/officeDocument/2006/relationships/hyperlink" Target="https://twitter.com/SYL_Today" TargetMode="External"/><Relationship Id="rId29" Type="http://schemas.openxmlformats.org/officeDocument/2006/relationships/hyperlink" Target="http://www.medscape.com/viewarticle/859389" TargetMode="External"/><Relationship Id="rId11" Type="http://schemas.openxmlformats.org/officeDocument/2006/relationships/hyperlink" Target="https://twitter.com/search?f=tweets&amp;vertical=default&amp;q=%23ShowYourLoveToday&amp;src=typd" TargetMode="External"/><Relationship Id="rId24" Type="http://schemas.openxmlformats.org/officeDocument/2006/relationships/hyperlink" Target="https://www.youtube.com/watch?v=kYgSajx1QGc&amp;feature=youtu.be" TargetMode="External"/><Relationship Id="rId32" Type="http://schemas.openxmlformats.org/officeDocument/2006/relationships/hyperlink" Target="http://www.healthline.com/health-news/flu-vaccines-help-unborn-children-pregnant-women" TargetMode="External"/><Relationship Id="rId37" Type="http://schemas.openxmlformats.org/officeDocument/2006/relationships/hyperlink" Target="http://buff.ly/2pezSDc" TargetMode="External"/><Relationship Id="rId40" Type="http://schemas.openxmlformats.org/officeDocument/2006/relationships/hyperlink" Target="http://buff.ly/2d3elum" TargetMode="External"/><Relationship Id="rId45" Type="http://schemas.openxmlformats.org/officeDocument/2006/relationships/hyperlink" Target="http://newsmomsneed.marchofdimes.org/?p=24518" TargetMode="External"/><Relationship Id="rId53" Type="http://schemas.openxmlformats.org/officeDocument/2006/relationships/hyperlink" Target="http://www.thestreet.com/story/13459046/1/the-zika-virus-everything-travelers-need-to-know-right-now.html" TargetMode="External"/><Relationship Id="rId58" Type="http://schemas.openxmlformats.org/officeDocument/2006/relationships/hyperlink" Target="https://www.romper.com/p/the-13-biggest-maternal-health-issues-in-the-us-what-we-can-do-to-fix-them-2735" TargetMode="External"/><Relationship Id="rId66" Type="http://schemas.openxmlformats.org/officeDocument/2006/relationships/hyperlink" Target="http://www.univision.com/papas-y-mamas-en/advice/embracing-the-older-mom-welcome-to-today" TargetMode="External"/><Relationship Id="rId74" Type="http://schemas.openxmlformats.org/officeDocument/2006/relationships/hyperlink" Target="http://buff.ly/2pcf8yN" TargetMode="External"/><Relationship Id="rId79" Type="http://schemas.openxmlformats.org/officeDocument/2006/relationships/hyperlink" Target="http://www.beforeandbeyond.org/newsletters" TargetMode="External"/><Relationship Id="rId5" Type="http://schemas.openxmlformats.org/officeDocument/2006/relationships/webSettings" Target="webSettings.xml"/><Relationship Id="rId61" Type="http://schemas.openxmlformats.org/officeDocument/2006/relationships/hyperlink" Target="http://buff.ly/1RnSjet" TargetMode="External"/><Relationship Id="rId82" Type="http://schemas.openxmlformats.org/officeDocument/2006/relationships/fontTable" Target="fontTable.xml"/><Relationship Id="rId10" Type="http://schemas.openxmlformats.org/officeDocument/2006/relationships/hyperlink" Target="http://www.Instagram.com/ShowYourLoveToday" TargetMode="External"/><Relationship Id="rId19" Type="http://schemas.openxmlformats.org/officeDocument/2006/relationships/hyperlink" Target="http://www.nichq.org/blog/2016/june/improving_preconception_health" TargetMode="External"/><Relationship Id="rId31" Type="http://schemas.openxmlformats.org/officeDocument/2006/relationships/hyperlink" Target="http://buff.ly/2pI514e" TargetMode="External"/><Relationship Id="rId44" Type="http://schemas.openxmlformats.org/officeDocument/2006/relationships/hyperlink" Target="http://newsmomsneed.marchofdimes.org/?p=23203&amp;utm_source=twitterfeed&amp;utm_medium=twitter" TargetMode="External"/><Relationship Id="rId52" Type="http://schemas.openxmlformats.org/officeDocument/2006/relationships/hyperlink" Target="https://www.youtube.com/watch?v=VkL1Rz0At6c&amp;feature=youtu.be&amp;a&amp;utm_content=buffer0829a&amp;utm_medium=social&amp;utm_source=twitter.com&amp;utm_campaign=buffer" TargetMode="External"/><Relationship Id="rId60" Type="http://schemas.openxmlformats.org/officeDocument/2006/relationships/hyperlink" Target="http://buff.ly/1RnSjet" TargetMode="External"/><Relationship Id="rId65" Type="http://schemas.openxmlformats.org/officeDocument/2006/relationships/hyperlink" Target="http://www.newmommymedia.com/hangout/can-zika-virus-hurt-unborn-child/" TargetMode="External"/><Relationship Id="rId73" Type="http://schemas.openxmlformats.org/officeDocument/2006/relationships/hyperlink" Target="http://buff.ly/296t4Tu" TargetMode="External"/><Relationship Id="rId78" Type="http://schemas.openxmlformats.org/officeDocument/2006/relationships/hyperlink" Target="http://www.beforeandbeyond.org/whatifmch"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ShowYourLoveToday" TargetMode="External"/><Relationship Id="rId14" Type="http://schemas.openxmlformats.org/officeDocument/2006/relationships/hyperlink" Target="https://twitter.com/search?f=tweets&amp;vertical=default&amp;q=%23PCHChat&amp;src=typd" TargetMode="External"/><Relationship Id="rId22" Type="http://schemas.openxmlformats.org/officeDocument/2006/relationships/hyperlink" Target="http://thenationalcampaign.org/blog" TargetMode="External"/><Relationship Id="rId27" Type="http://schemas.openxmlformats.org/officeDocument/2006/relationships/hyperlink" Target="http://buff.ly/28T6DPr" TargetMode="External"/><Relationship Id="rId30" Type="http://schemas.openxmlformats.org/officeDocument/2006/relationships/hyperlink" Target="http://www.medscape.com/viewarticle/859389" TargetMode="External"/><Relationship Id="rId35" Type="http://schemas.openxmlformats.org/officeDocument/2006/relationships/hyperlink" Target="http://buff.ly/1t4stbf" TargetMode="External"/><Relationship Id="rId43" Type="http://schemas.openxmlformats.org/officeDocument/2006/relationships/hyperlink" Target="http://buff.ly/28Q4Zx9" TargetMode="External"/><Relationship Id="rId48" Type="http://schemas.openxmlformats.org/officeDocument/2006/relationships/hyperlink" Target="http://buff.ly/1tgVSyk" TargetMode="External"/><Relationship Id="rId56" Type="http://schemas.openxmlformats.org/officeDocument/2006/relationships/hyperlink" Target="http://www.newsobserver.com/opinion/opn-columns-blogs/ned-barnett/article41361141.html?utm_content=buffer24040&amp;utm_medium=social&amp;utm_source=twitter.com&amp;utm_campaign=buffer" TargetMode="External"/><Relationship Id="rId64" Type="http://schemas.openxmlformats.org/officeDocument/2006/relationships/hyperlink" Target="http://www.newmommymedia.com/hangout/what-does-labor-feel-like/" TargetMode="External"/><Relationship Id="rId69" Type="http://schemas.openxmlformats.org/officeDocument/2006/relationships/hyperlink" Target="https://www.medpagetoday.com/pediatrics/generalpediatrics/63730" TargetMode="External"/><Relationship Id="rId77" Type="http://schemas.openxmlformats.org/officeDocument/2006/relationships/hyperlink" Target="http://bit.ly/PCHHCLI" TargetMode="External"/><Relationship Id="rId8" Type="http://schemas.openxmlformats.org/officeDocument/2006/relationships/hyperlink" Target="http://www.Twitter.com/SYL_Today" TargetMode="External"/><Relationship Id="rId51" Type="http://schemas.openxmlformats.org/officeDocument/2006/relationships/hyperlink" Target="https://www.youtube.com/watch?v=VkL1Rz0At6c&amp;feature=youtu.be&amp;a&amp;utm_content=buffer0829a&amp;utm_medium=social&amp;utm_source=twitter.com&amp;utm_campaign=buffer" TargetMode="External"/><Relationship Id="rId72" Type="http://schemas.openxmlformats.org/officeDocument/2006/relationships/hyperlink" Target="https://www.youtube.com/watch?v=RPhJD6pLLjQ"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howyourlovetoday.com" TargetMode="External"/><Relationship Id="rId17" Type="http://schemas.openxmlformats.org/officeDocument/2006/relationships/hyperlink" Target="https://www.facebook.com/ShowYourLoveToday/" TargetMode="External"/><Relationship Id="rId25" Type="http://schemas.openxmlformats.org/officeDocument/2006/relationships/hyperlink" Target="http://www.beforeandbeyond.org" TargetMode="External"/><Relationship Id="rId33" Type="http://schemas.openxmlformats.org/officeDocument/2006/relationships/hyperlink" Target="http://www.healthline.com/health-news/mothers-journey-through-chemotherapy-and-pregnancy" TargetMode="External"/><Relationship Id="rId38" Type="http://schemas.openxmlformats.org/officeDocument/2006/relationships/hyperlink" Target="http://buff.ly/2nP52QP" TargetMode="External"/><Relationship Id="rId46" Type="http://schemas.openxmlformats.org/officeDocument/2006/relationships/hyperlink" Target="http://nichq.org/blog/2016/june/improving_preconception_health" TargetMode="External"/><Relationship Id="rId59" Type="http://schemas.openxmlformats.org/officeDocument/2006/relationships/hyperlink" Target="https://www.romper.com/p/the-13-biggest-maternal-health-issues-in-the-us-what-we-can-do-to-fix-them-2735" TargetMode="External"/><Relationship Id="rId67" Type="http://schemas.openxmlformats.org/officeDocument/2006/relationships/hyperlink" Target="http://buff.ly/1qLQVfP" TargetMode="External"/><Relationship Id="rId20" Type="http://schemas.openxmlformats.org/officeDocument/2006/relationships/hyperlink" Target="https://www.med.unc.edu/obgyn/news/national-preconception-health-and-health-care-initiative-launches-show-your-love?utm_source=unc-womens-care-news&amp;utm_medium=email&amp;utm_campaign=24" TargetMode="External"/><Relationship Id="rId41" Type="http://schemas.openxmlformats.org/officeDocument/2006/relationships/hyperlink" Target="http://www.sheknows.com/parenting/articles/1105959/pregnant-but-no-symptoms?utm_content=buffer8fb03&amp;utm_medium=social&amp;utm_source=twitter.com&amp;utm_campaign=buffer" TargetMode="External"/><Relationship Id="rId54" Type="http://schemas.openxmlformats.org/officeDocument/2006/relationships/hyperlink" Target="http://www.thestreet.com/story/13459046/1/the-zika-virus-everything-travelers-need-to-know-right-now.html" TargetMode="External"/><Relationship Id="rId62" Type="http://schemas.openxmlformats.org/officeDocument/2006/relationships/hyperlink" Target="http://www.newmommymedia.com/hangout/risks-getting-epidural/" TargetMode="External"/><Relationship Id="rId70" Type="http://schemas.openxmlformats.org/officeDocument/2006/relationships/hyperlink" Target="http://blackdoctor.org/483906/pregnancy-symptoms-negative-test-what-you-might-be-experiencing/" TargetMode="External"/><Relationship Id="rId75" Type="http://schemas.openxmlformats.org/officeDocument/2006/relationships/hyperlink" Target="http://beforeandbeyond.org/about-us/pchhc-in-the-new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search?f=tweets&amp;vertical=default&amp;q=%23PCHChat&amp;src=typd" TargetMode="External"/><Relationship Id="rId23" Type="http://schemas.openxmlformats.org/officeDocument/2006/relationships/hyperlink" Target="https://preconceptionpeereducators.wordpress.com/2016/05/17/advancing-preconception-health-in-communities-launching-the-first-national-consumer-preconception-health-resource-campaign/" TargetMode="External"/><Relationship Id="rId28" Type="http://schemas.openxmlformats.org/officeDocument/2006/relationships/hyperlink" Target="http://www.medscape.com/viewarticle/859389" TargetMode="External"/><Relationship Id="rId36" Type="http://schemas.openxmlformats.org/officeDocument/2006/relationships/hyperlink" Target="http://www.rd.com/health/wellness/worst-health-advice-gynecologists/" TargetMode="External"/><Relationship Id="rId49" Type="http://schemas.openxmlformats.org/officeDocument/2006/relationships/hyperlink" Target="https://www.youtube.com/watch?v=VkL1Rz0At6c&amp;feature=youtu.be&amp;a&amp;utm_content=buffer0829a&amp;utm_medium=social&amp;utm_source=twitter.com&amp;utm_campaign=buffer" TargetMode="External"/><Relationship Id="rId57" Type="http://schemas.openxmlformats.org/officeDocument/2006/relationships/hyperlink" Target="http://www.newsobserver.com/opinion/opn-columns-blogs/ned-barnett/article41361141.html?utm_content=buffer24040&amp;utm_medium=social&amp;utm_source=twitter.com&amp;utm_campaign=buff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2F1C-8B39-4E59-A7E8-60A8E39D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4134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Meeting Minutes Template</vt:lpstr>
    </vt:vector>
  </TitlesOfParts>
  <Manager>National Center for Public Health Informatics</Manager>
  <Company>The Centers for Disease Control and Prevention</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&lt;Project Name&gt;</dc:subject>
  <dc:creator>Daniel Vitek MBA, PMP - Consultant to CDC NCPHI</dc:creator>
  <cp:keywords>CDC Unified Process, CDC UP, CDCUP</cp:keywords>
  <dc:description>CDC, CDC UP, and Author policies located at http://www.cdc.gov/cdcup/</dc:description>
  <cp:lastModifiedBy>Verbiest, Sarah</cp:lastModifiedBy>
  <cp:revision>2</cp:revision>
  <cp:lastPrinted>2016-04-29T16:11:00Z</cp:lastPrinted>
  <dcterms:created xsi:type="dcterms:W3CDTF">2017-05-23T16:23:00Z</dcterms:created>
  <dcterms:modified xsi:type="dcterms:W3CDTF">2017-05-23T16:23:00Z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